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3BF" w:rsidRDefault="002253BF" w:rsidP="002253BF">
      <w:pPr>
        <w:pStyle w:val="NormalWeb"/>
        <w:spacing w:line="288" w:lineRule="auto"/>
        <w:ind w:firstLine="720"/>
        <w:jc w:val="center"/>
        <w:outlineLvl w:val="2"/>
        <w:rPr>
          <w:rFonts w:eastAsia="Times New Roman"/>
          <w:b/>
          <w:bCs/>
          <w:sz w:val="28"/>
          <w:szCs w:val="28"/>
        </w:rPr>
      </w:pPr>
      <w:r>
        <w:rPr>
          <w:rFonts w:eastAsia="Times New Roman"/>
          <w:b/>
          <w:bCs/>
          <w:sz w:val="28"/>
          <w:szCs w:val="28"/>
        </w:rPr>
        <w:t xml:space="preserve">KẾ HOẠCH GIÁO DỤC THÁNG 10 - LỨA TUỔI NHÀ TRẺ 24-36 THÁNG - LỚP D1 </w:t>
      </w:r>
      <w:r>
        <w:rPr>
          <w:rFonts w:eastAsia="Times New Roman"/>
          <w:b/>
          <w:bCs/>
          <w:sz w:val="28"/>
          <w:szCs w:val="28"/>
        </w:rPr>
        <w:br/>
        <w:t xml:space="preserve">Tên giáo viên: Lớp D1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80"/>
        <w:gridCol w:w="334"/>
        <w:gridCol w:w="2447"/>
        <w:gridCol w:w="2447"/>
        <w:gridCol w:w="2448"/>
        <w:gridCol w:w="2448"/>
        <w:gridCol w:w="1214"/>
      </w:tblGrid>
      <w:tr w:rsidR="002253BF" w:rsidTr="002253BF">
        <w:tc>
          <w:tcPr>
            <w:tcW w:w="848" w:type="pct"/>
            <w:gridSpan w:val="2"/>
            <w:tcBorders>
              <w:top w:val="single" w:sz="6" w:space="0" w:color="000000"/>
              <w:left w:val="single" w:sz="6" w:space="0" w:color="000000"/>
              <w:bottom w:val="single" w:sz="6" w:space="0" w:color="000000"/>
              <w:right w:val="single" w:sz="6" w:space="0" w:color="000000"/>
            </w:tcBorders>
            <w:vAlign w:val="center"/>
            <w:hideMark/>
          </w:tcPr>
          <w:p w:rsidR="002253BF" w:rsidRDefault="002253BF" w:rsidP="00B4203C">
            <w:pPr>
              <w:jc w:val="center"/>
              <w:rPr>
                <w:rFonts w:eastAsia="Times New Roman"/>
                <w:b/>
                <w:bCs/>
              </w:rPr>
            </w:pPr>
            <w:r>
              <w:rPr>
                <w:rFonts w:eastAsia="Times New Roman"/>
              </w:rPr>
              <w:t>Thời gian/hoạt động</w:t>
            </w:r>
          </w:p>
        </w:tc>
        <w:tc>
          <w:tcPr>
            <w:tcW w:w="923" w:type="pct"/>
            <w:tcBorders>
              <w:top w:val="single" w:sz="6" w:space="0" w:color="000000"/>
              <w:left w:val="single" w:sz="6" w:space="0" w:color="000000"/>
              <w:bottom w:val="single" w:sz="6" w:space="0" w:color="000000"/>
              <w:right w:val="single" w:sz="6" w:space="0" w:color="000000"/>
            </w:tcBorders>
            <w:hideMark/>
          </w:tcPr>
          <w:p w:rsidR="002253BF" w:rsidRDefault="002253BF" w:rsidP="00B4203C">
            <w:pPr>
              <w:jc w:val="center"/>
              <w:rPr>
                <w:rFonts w:eastAsia="Times New Roman"/>
                <w:b/>
                <w:bCs/>
              </w:rPr>
            </w:pPr>
            <w:r>
              <w:rPr>
                <w:rFonts w:eastAsia="Times New Roman"/>
                <w:b/>
                <w:bCs/>
              </w:rPr>
              <w:t>Tuần 1</w:t>
            </w:r>
            <w:r>
              <w:rPr>
                <w:rFonts w:eastAsia="Times New Roman"/>
                <w:b/>
                <w:bCs/>
              </w:rPr>
              <w:br/>
            </w:r>
            <w:r>
              <w:rPr>
                <w:rFonts w:eastAsia="Times New Roman"/>
                <w:b/>
                <w:bCs/>
                <w:i/>
                <w:iCs/>
              </w:rPr>
              <w:t>Từ 02/10 đến 06/10</w:t>
            </w:r>
            <w:r>
              <w:rPr>
                <w:rFonts w:eastAsia="Times New Roman"/>
                <w:b/>
                <w:bCs/>
              </w:rPr>
              <w:br/>
            </w:r>
            <w:r>
              <w:rPr>
                <w:rFonts w:eastAsia="Times New Roman"/>
                <w:sz w:val="21"/>
                <w:szCs w:val="21"/>
              </w:rPr>
              <w:t>Lưu Thị Thúy Lập</w:t>
            </w:r>
            <w:r>
              <w:rPr>
                <w:rFonts w:eastAsia="Times New Roman"/>
                <w:b/>
                <w:bCs/>
              </w:rPr>
              <w:t xml:space="preserve"> </w:t>
            </w:r>
          </w:p>
        </w:tc>
        <w:tc>
          <w:tcPr>
            <w:tcW w:w="923" w:type="pct"/>
            <w:tcBorders>
              <w:top w:val="single" w:sz="6" w:space="0" w:color="000000"/>
              <w:left w:val="single" w:sz="6" w:space="0" w:color="000000"/>
              <w:bottom w:val="single" w:sz="6" w:space="0" w:color="000000"/>
              <w:right w:val="single" w:sz="6" w:space="0" w:color="000000"/>
            </w:tcBorders>
            <w:hideMark/>
          </w:tcPr>
          <w:p w:rsidR="002253BF" w:rsidRDefault="002253BF" w:rsidP="00B4203C">
            <w:pPr>
              <w:jc w:val="center"/>
              <w:rPr>
                <w:rFonts w:eastAsia="Times New Roman"/>
                <w:b/>
                <w:bCs/>
              </w:rPr>
            </w:pPr>
            <w:r>
              <w:rPr>
                <w:rFonts w:eastAsia="Times New Roman"/>
                <w:b/>
                <w:bCs/>
              </w:rPr>
              <w:t>Tuần 2</w:t>
            </w:r>
            <w:r>
              <w:rPr>
                <w:rFonts w:eastAsia="Times New Roman"/>
                <w:b/>
                <w:bCs/>
              </w:rPr>
              <w:br/>
            </w:r>
            <w:r>
              <w:rPr>
                <w:rFonts w:eastAsia="Times New Roman"/>
                <w:b/>
                <w:bCs/>
                <w:i/>
                <w:iCs/>
              </w:rPr>
              <w:t>Từ 09/10 đến 13/10</w:t>
            </w:r>
            <w:r>
              <w:rPr>
                <w:rFonts w:eastAsia="Times New Roman"/>
                <w:b/>
                <w:bCs/>
              </w:rPr>
              <w:br/>
            </w:r>
            <w:r>
              <w:rPr>
                <w:rFonts w:eastAsia="Times New Roman"/>
                <w:sz w:val="21"/>
                <w:szCs w:val="21"/>
              </w:rPr>
              <w:t>Đinh Hải Yến</w:t>
            </w:r>
            <w:r>
              <w:rPr>
                <w:rFonts w:eastAsia="Times New Roman"/>
                <w:b/>
                <w:bCs/>
              </w:rPr>
              <w:t xml:space="preserve"> </w:t>
            </w:r>
          </w:p>
        </w:tc>
        <w:tc>
          <w:tcPr>
            <w:tcW w:w="923" w:type="pct"/>
            <w:tcBorders>
              <w:top w:val="single" w:sz="6" w:space="0" w:color="000000"/>
              <w:left w:val="single" w:sz="6" w:space="0" w:color="000000"/>
              <w:bottom w:val="single" w:sz="6" w:space="0" w:color="000000"/>
              <w:right w:val="single" w:sz="6" w:space="0" w:color="000000"/>
            </w:tcBorders>
            <w:hideMark/>
          </w:tcPr>
          <w:p w:rsidR="002253BF" w:rsidRDefault="002253BF" w:rsidP="00B4203C">
            <w:pPr>
              <w:jc w:val="center"/>
              <w:rPr>
                <w:rFonts w:eastAsia="Times New Roman"/>
                <w:b/>
                <w:bCs/>
              </w:rPr>
            </w:pPr>
            <w:r>
              <w:rPr>
                <w:rFonts w:eastAsia="Times New Roman"/>
                <w:b/>
                <w:bCs/>
              </w:rPr>
              <w:t>Tuần 3</w:t>
            </w:r>
            <w:r>
              <w:rPr>
                <w:rFonts w:eastAsia="Times New Roman"/>
                <w:b/>
                <w:bCs/>
              </w:rPr>
              <w:br/>
            </w:r>
            <w:r>
              <w:rPr>
                <w:rFonts w:eastAsia="Times New Roman"/>
                <w:b/>
                <w:bCs/>
                <w:i/>
                <w:iCs/>
              </w:rPr>
              <w:t>Từ 16/10 đến 20/10</w:t>
            </w:r>
            <w:r>
              <w:rPr>
                <w:rFonts w:eastAsia="Times New Roman"/>
                <w:b/>
                <w:bCs/>
              </w:rPr>
              <w:br/>
            </w:r>
            <w:r>
              <w:rPr>
                <w:rFonts w:eastAsia="Times New Roman"/>
                <w:sz w:val="21"/>
                <w:szCs w:val="21"/>
              </w:rPr>
              <w:t>Nguyễn Thị Hiền</w:t>
            </w:r>
            <w:r>
              <w:rPr>
                <w:rFonts w:eastAsia="Times New Roman"/>
                <w:b/>
                <w:bCs/>
              </w:rPr>
              <w:t xml:space="preserve"> </w:t>
            </w:r>
          </w:p>
        </w:tc>
        <w:tc>
          <w:tcPr>
            <w:tcW w:w="923" w:type="pct"/>
            <w:tcBorders>
              <w:top w:val="single" w:sz="6" w:space="0" w:color="000000"/>
              <w:left w:val="single" w:sz="6" w:space="0" w:color="000000"/>
              <w:bottom w:val="single" w:sz="6" w:space="0" w:color="000000"/>
              <w:right w:val="single" w:sz="6" w:space="0" w:color="000000"/>
            </w:tcBorders>
            <w:hideMark/>
          </w:tcPr>
          <w:p w:rsidR="002253BF" w:rsidRDefault="002253BF" w:rsidP="00B4203C">
            <w:pPr>
              <w:jc w:val="center"/>
              <w:rPr>
                <w:rFonts w:eastAsia="Times New Roman"/>
                <w:b/>
                <w:bCs/>
              </w:rPr>
            </w:pPr>
            <w:r>
              <w:rPr>
                <w:rFonts w:eastAsia="Times New Roman"/>
                <w:b/>
                <w:bCs/>
              </w:rPr>
              <w:t>Tuần 4</w:t>
            </w:r>
            <w:r>
              <w:rPr>
                <w:rFonts w:eastAsia="Times New Roman"/>
                <w:b/>
                <w:bCs/>
              </w:rPr>
              <w:br/>
            </w:r>
            <w:r>
              <w:rPr>
                <w:rFonts w:eastAsia="Times New Roman"/>
                <w:b/>
                <w:bCs/>
                <w:i/>
                <w:iCs/>
              </w:rPr>
              <w:t>Từ 23/10 đến 27/10</w:t>
            </w:r>
            <w:r>
              <w:rPr>
                <w:rFonts w:eastAsia="Times New Roman"/>
                <w:b/>
                <w:bCs/>
              </w:rPr>
              <w:br/>
            </w:r>
            <w:r>
              <w:rPr>
                <w:rFonts w:eastAsia="Times New Roman"/>
                <w:sz w:val="21"/>
                <w:szCs w:val="21"/>
              </w:rPr>
              <w:t>Lưu Thị Thúy Lập</w:t>
            </w:r>
            <w:r>
              <w:rPr>
                <w:rFonts w:eastAsia="Times New Roman"/>
                <w:b/>
                <w:bCs/>
              </w:rPr>
              <w:t xml:space="preserve"> </w:t>
            </w:r>
          </w:p>
        </w:tc>
        <w:tc>
          <w:tcPr>
            <w:tcW w:w="460" w:type="pct"/>
            <w:tcBorders>
              <w:top w:val="single" w:sz="6" w:space="0" w:color="000000"/>
              <w:left w:val="single" w:sz="6" w:space="0" w:color="000000"/>
              <w:bottom w:val="single" w:sz="6" w:space="0" w:color="000000"/>
              <w:right w:val="single" w:sz="6" w:space="0" w:color="000000"/>
            </w:tcBorders>
            <w:vAlign w:val="center"/>
            <w:hideMark/>
          </w:tcPr>
          <w:p w:rsidR="002253BF" w:rsidRDefault="002253BF" w:rsidP="00B4203C">
            <w:pPr>
              <w:jc w:val="center"/>
              <w:rPr>
                <w:rFonts w:eastAsia="Times New Roman"/>
                <w:b/>
                <w:bCs/>
              </w:rPr>
            </w:pPr>
            <w:r>
              <w:rPr>
                <w:rFonts w:eastAsia="Times New Roman"/>
                <w:b/>
                <w:bCs/>
              </w:rPr>
              <w:t>Mục tiêu thực hiện</w:t>
            </w:r>
          </w:p>
        </w:tc>
      </w:tr>
      <w:tr w:rsidR="002253BF" w:rsidTr="00B4203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253BF" w:rsidRDefault="002253BF" w:rsidP="00B4203C">
            <w:pPr>
              <w:rPr>
                <w:rFonts w:eastAsia="Times New Roman"/>
              </w:rPr>
            </w:pPr>
            <w:r>
              <w:rPr>
                <w:rStyle w:val="Strong"/>
                <w:rFonts w:eastAsia="Times New Roman"/>
              </w:rPr>
              <w:t>Đón trẻ</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2253BF" w:rsidRPr="000A0640" w:rsidRDefault="000A0640" w:rsidP="00B4203C">
            <w:pPr>
              <w:rPr>
                <w:lang w:val="vi-VN"/>
              </w:rPr>
            </w:pPr>
            <w:r>
              <w:rPr>
                <w:rStyle w:val="plan-content-pre1"/>
                <w:lang w:val="vi-VN"/>
              </w:rPr>
              <w:t>*</w:t>
            </w:r>
            <w:r w:rsidR="002253BF">
              <w:rPr>
                <w:rStyle w:val="plan-content-pre1"/>
              </w:rPr>
              <w:t xml:space="preserve">Cô đón trẻ: </w:t>
            </w:r>
            <w:r w:rsidR="002253BF" w:rsidRPr="000A0640">
              <w:rPr>
                <w:sz w:val="28"/>
                <w:szCs w:val="28"/>
              </w:rPr>
              <w:br/>
            </w:r>
            <w:r w:rsidR="002253BF">
              <w:rPr>
                <w:rStyle w:val="plan-content-pre1"/>
              </w:rPr>
              <w:t xml:space="preserve">- Cô đón trẻ niềm nở, ân cần với tâm thế thoải mái. </w:t>
            </w:r>
            <w:r w:rsidR="002253BF" w:rsidRPr="000A0640">
              <w:rPr>
                <w:sz w:val="28"/>
                <w:szCs w:val="28"/>
              </w:rPr>
              <w:br/>
            </w:r>
            <w:r w:rsidR="002253BF">
              <w:rPr>
                <w:rStyle w:val="plan-content-pre1"/>
              </w:rPr>
              <w:t>- Quan tâm, trao đổi với phụ huynh về tình hình sức khỏe của trẻ, nhắc nhở trẻ sử dụng các từ chào hỏi lễ phép với cô giáo và ông bà, bố mẹ, nhắc trẻ cất đồ dùng cá nhân đúng nơi quy định, chú ý hướng dẫn trẻ kĩ năng cất dép, cất ba lô…</w:t>
            </w:r>
            <w:r w:rsidR="002253BF" w:rsidRPr="000A0640">
              <w:rPr>
                <w:sz w:val="28"/>
                <w:szCs w:val="28"/>
              </w:rPr>
              <w:br/>
            </w:r>
            <w:r w:rsidR="002253BF">
              <w:rPr>
                <w:rStyle w:val="plan-content-pre1"/>
              </w:rPr>
              <w:t>- Tập cho trẻ thói quen chào hỏi lễ phép khi đến lớp.</w:t>
            </w:r>
            <w:r w:rsidR="002253BF" w:rsidRPr="000A0640">
              <w:rPr>
                <w:sz w:val="28"/>
                <w:szCs w:val="28"/>
              </w:rPr>
              <w:br/>
            </w:r>
            <w:r w:rsidR="002253BF">
              <w:rPr>
                <w:rStyle w:val="plan-content-pre1"/>
              </w:rPr>
              <w:t>* Trò chuyện với trẻ về một số đặc điểm cá nhân của trẻ.</w:t>
            </w:r>
            <w:r w:rsidR="002253BF" w:rsidRPr="000A0640">
              <w:rPr>
                <w:sz w:val="28"/>
                <w:szCs w:val="28"/>
              </w:rPr>
              <w:br/>
            </w:r>
            <w:r w:rsidR="002253BF">
              <w:rPr>
                <w:rStyle w:val="plan-content-pre1"/>
              </w:rPr>
              <w:t>- Con tên là gì? Năm nay con mấy tuổi?</w:t>
            </w:r>
            <w:r w:rsidR="002253BF" w:rsidRPr="000A0640">
              <w:rPr>
                <w:sz w:val="28"/>
                <w:szCs w:val="28"/>
              </w:rPr>
              <w:br/>
            </w:r>
            <w:r w:rsidR="002253BF">
              <w:rPr>
                <w:rStyle w:val="plan-content-pre1"/>
              </w:rPr>
              <w:t>* Trò chuyện về người thân của bé</w:t>
            </w:r>
            <w:proofErr w:type="gramStart"/>
            <w:r w:rsidR="002253BF">
              <w:rPr>
                <w:rStyle w:val="plan-content-pre1"/>
              </w:rPr>
              <w:t>:</w:t>
            </w:r>
            <w:proofErr w:type="gramEnd"/>
            <w:r w:rsidR="002253BF" w:rsidRPr="000A0640">
              <w:rPr>
                <w:sz w:val="28"/>
                <w:szCs w:val="28"/>
              </w:rPr>
              <w:br/>
            </w:r>
            <w:r w:rsidR="002253BF">
              <w:rPr>
                <w:rStyle w:val="plan-content-pre1"/>
              </w:rPr>
              <w:t>+ Gia đình con có những ai?</w:t>
            </w:r>
            <w:r w:rsidR="002253BF" w:rsidRPr="000A0640">
              <w:rPr>
                <w:sz w:val="28"/>
                <w:szCs w:val="28"/>
              </w:rPr>
              <w:br/>
            </w:r>
            <w:r w:rsidR="002253BF">
              <w:rPr>
                <w:rStyle w:val="plan-content-pre1"/>
              </w:rPr>
              <w:t>+ Sáng nay ai đưa con đi học?</w:t>
            </w:r>
            <w:r w:rsidR="002253BF" w:rsidRPr="000A0640">
              <w:rPr>
                <w:sz w:val="28"/>
                <w:szCs w:val="28"/>
              </w:rPr>
              <w:br/>
            </w:r>
            <w:r w:rsidR="002253BF">
              <w:rPr>
                <w:rStyle w:val="plan-content-pre1"/>
              </w:rPr>
              <w:t>+ Trước khi đi học con khoanh tay chào những ai?</w:t>
            </w:r>
            <w:r w:rsidR="002253BF" w:rsidRPr="000A0640">
              <w:rPr>
                <w:sz w:val="28"/>
                <w:szCs w:val="28"/>
              </w:rPr>
              <w:br/>
            </w:r>
            <w:r w:rsidR="002253BF">
              <w:rPr>
                <w:rStyle w:val="plan-content-pre1"/>
              </w:rPr>
              <w:t>* Trò chuyện về ngày 20/10:</w:t>
            </w:r>
            <w:r w:rsidR="002253BF" w:rsidRPr="000A0640">
              <w:rPr>
                <w:sz w:val="28"/>
                <w:szCs w:val="28"/>
              </w:rPr>
              <w:br/>
            </w:r>
            <w:r w:rsidR="002253BF">
              <w:rPr>
                <w:rStyle w:val="plan-content-pre1"/>
              </w:rPr>
              <w:t>+ Con có yêu mẹ của mình không?</w:t>
            </w:r>
            <w:r w:rsidR="002253BF" w:rsidRPr="000A0640">
              <w:rPr>
                <w:sz w:val="28"/>
                <w:szCs w:val="28"/>
              </w:rPr>
              <w:br/>
            </w:r>
            <w:r w:rsidR="002253BF">
              <w:rPr>
                <w:rStyle w:val="plan-content-pre1"/>
              </w:rPr>
              <w:t xml:space="preserve">+ Sắp đến ngày 20/10 là ngày phụ nữ việt nam con định tặng mẹ cái gì?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53BF" w:rsidRDefault="002253BF" w:rsidP="00B4203C">
            <w:pPr>
              <w:rPr>
                <w:rFonts w:eastAsia="Times New Roman"/>
              </w:rPr>
            </w:pPr>
          </w:p>
        </w:tc>
      </w:tr>
      <w:tr w:rsidR="002253BF" w:rsidTr="00B4203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253BF" w:rsidRDefault="002253BF" w:rsidP="00B4203C">
            <w:pPr>
              <w:rPr>
                <w:rFonts w:eastAsia="Times New Roman"/>
              </w:rPr>
            </w:pPr>
            <w:r>
              <w:rPr>
                <w:rStyle w:val="Strong"/>
                <w:rFonts w:eastAsia="Times New Roman"/>
              </w:rPr>
              <w:t>Thể dục sáng</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2253BF" w:rsidRPr="000A0640" w:rsidRDefault="002253BF" w:rsidP="00B4203C">
            <w:pPr>
              <w:rPr>
                <w:lang w:val="vi-VN"/>
              </w:rPr>
            </w:pPr>
            <w:r>
              <w:rPr>
                <w:rStyle w:val="plan-content-pre1"/>
              </w:rPr>
              <w:t>- Khởi động: Cho trẻ đi theo đội hình vòng tròn kết hợp các kiểu đi theo bài nhạc thể dục</w:t>
            </w:r>
            <w:r>
              <w:rPr>
                <w:sz w:val="28"/>
                <w:szCs w:val="28"/>
              </w:rPr>
              <w:br/>
            </w:r>
            <w:r>
              <w:rPr>
                <w:rStyle w:val="plan-content-pre1"/>
              </w:rPr>
              <w:t xml:space="preserve">- Trọng động: Kết hợp với bài nhạc </w:t>
            </w:r>
            <w:proofErr w:type="gramStart"/>
            <w:r>
              <w:rPr>
                <w:rStyle w:val="plan-content-pre1"/>
              </w:rPr>
              <w:t>“ Nắng</w:t>
            </w:r>
            <w:proofErr w:type="gramEnd"/>
            <w:r>
              <w:rPr>
                <w:rStyle w:val="plan-content-pre1"/>
              </w:rPr>
              <w:t xml:space="preserve"> sớm”</w:t>
            </w:r>
            <w:r>
              <w:rPr>
                <w:sz w:val="28"/>
                <w:szCs w:val="28"/>
              </w:rPr>
              <w:br/>
            </w:r>
            <w:r>
              <w:rPr>
                <w:rStyle w:val="plan-content-pre1"/>
              </w:rPr>
              <w:t xml:space="preserve">- Hô hấp: Thổi nơ. - Bụng: Quay người sang hai bên </w:t>
            </w:r>
            <w:r>
              <w:rPr>
                <w:sz w:val="28"/>
                <w:szCs w:val="28"/>
              </w:rPr>
              <w:br/>
            </w:r>
            <w:r>
              <w:rPr>
                <w:rStyle w:val="plan-content-pre1"/>
              </w:rPr>
              <w:t xml:space="preserve">- Tay: Đưa hai lên cao. - </w:t>
            </w:r>
            <w:proofErr w:type="gramStart"/>
            <w:r>
              <w:rPr>
                <w:rStyle w:val="plan-content-pre1"/>
              </w:rPr>
              <w:t>Chân :</w:t>
            </w:r>
            <w:proofErr w:type="gramEnd"/>
            <w:r>
              <w:rPr>
                <w:rStyle w:val="plan-content-pre1"/>
              </w:rPr>
              <w:t xml:space="preserve"> Nhấc lên hạ xuống </w:t>
            </w:r>
            <w:r>
              <w:rPr>
                <w:sz w:val="28"/>
                <w:szCs w:val="28"/>
              </w:rPr>
              <w:br/>
            </w:r>
            <w:r>
              <w:rPr>
                <w:rStyle w:val="plan-content-pre1"/>
              </w:rPr>
              <w:t>- Vũ điệu: Vũ điệu gà con</w:t>
            </w:r>
            <w:r>
              <w:rPr>
                <w:sz w:val="28"/>
                <w:szCs w:val="28"/>
              </w:rPr>
              <w:br/>
            </w:r>
            <w:r>
              <w:rPr>
                <w:rStyle w:val="plan-content-pre1"/>
              </w:rPr>
              <w:t>- Tuần 3: Tổ chức cho trẻ chơi trò chơi dân gian: Rồng rắn lên mây, kéo cưa lừa xẻ</w:t>
            </w:r>
            <w:r>
              <w:rPr>
                <w:sz w:val="28"/>
                <w:szCs w:val="28"/>
              </w:rPr>
              <w:br/>
            </w:r>
            <w:r>
              <w:rPr>
                <w:rStyle w:val="plan-content-pre1"/>
              </w:rPr>
              <w:t>- Cho trẻ vận động trên nền nhạc bài Là la lá.</w:t>
            </w:r>
            <w:r>
              <w:rPr>
                <w:sz w:val="28"/>
                <w:szCs w:val="28"/>
              </w:rPr>
              <w:br/>
            </w:r>
            <w:r>
              <w:rPr>
                <w:rStyle w:val="plan-content-pre1"/>
              </w:rPr>
              <w:t xml:space="preserve">- Hồi tĩnh: Cho trẻ đi lại nhẹ nhàng.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53BF" w:rsidRDefault="002253BF" w:rsidP="00B4203C">
            <w:pPr>
              <w:rPr>
                <w:rFonts w:eastAsia="Times New Roman"/>
              </w:rPr>
            </w:pPr>
          </w:p>
        </w:tc>
      </w:tr>
      <w:tr w:rsidR="002253BF" w:rsidTr="00B4203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2253BF" w:rsidRDefault="002253BF" w:rsidP="00B4203C">
            <w:pPr>
              <w:rPr>
                <w:rFonts w:eastAsia="Times New Roman"/>
              </w:rPr>
            </w:pPr>
            <w:r>
              <w:rPr>
                <w:rStyle w:val="Strong"/>
                <w:rFonts w:eastAsia="Times New Roman"/>
              </w:rPr>
              <w:lastRenderedPageBreak/>
              <w:t>Chơi - tập có chủ định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53BF" w:rsidRDefault="002253BF" w:rsidP="00B4203C">
            <w:pPr>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hideMark/>
          </w:tcPr>
          <w:p w:rsidR="002253BF" w:rsidRDefault="002253BF" w:rsidP="00B4203C">
            <w:pPr>
              <w:pStyle w:val="text-center-report"/>
            </w:pPr>
            <w:r>
              <w:rPr>
                <w:b/>
                <w:bCs/>
              </w:rPr>
              <w:t>Vận động</w:t>
            </w:r>
          </w:p>
          <w:p w:rsidR="002253BF" w:rsidRDefault="002253BF" w:rsidP="00B4203C">
            <w:pPr>
              <w:rPr>
                <w:rFonts w:eastAsia="Times New Roman"/>
              </w:rPr>
            </w:pPr>
            <w:r>
              <w:rPr>
                <w:rStyle w:val="plan-content-pre1"/>
                <w:rFonts w:eastAsia="Times New Roman"/>
              </w:rPr>
              <w:t>VĐCB: Đi trong đường hẹp (VĐ ôn)</w:t>
            </w:r>
            <w:r>
              <w:rPr>
                <w:rFonts w:eastAsia="Times New Roman"/>
                <w:sz w:val="28"/>
                <w:szCs w:val="28"/>
              </w:rPr>
              <w:br/>
            </w:r>
            <w:r>
              <w:rPr>
                <w:rStyle w:val="plan-content-pre1"/>
                <w:rFonts w:eastAsia="Times New Roman"/>
              </w:rPr>
              <w:t xml:space="preserve">TCVĐ: Nu na nu nống </w:t>
            </w:r>
          </w:p>
          <w:p w:rsidR="002253BF" w:rsidRDefault="002253BF" w:rsidP="00B4203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253BF" w:rsidRDefault="002253BF" w:rsidP="00B4203C">
            <w:pPr>
              <w:pStyle w:val="text-center-report"/>
            </w:pPr>
            <w:r>
              <w:rPr>
                <w:b/>
                <w:bCs/>
              </w:rPr>
              <w:t>Vận động</w:t>
            </w:r>
          </w:p>
          <w:p w:rsidR="002253BF" w:rsidRDefault="002253BF" w:rsidP="00B4203C">
            <w:pPr>
              <w:rPr>
                <w:rFonts w:eastAsia="Times New Roman"/>
              </w:rPr>
            </w:pPr>
            <w:r>
              <w:rPr>
                <w:rStyle w:val="plan-content-pre1"/>
                <w:rFonts w:eastAsia="Times New Roman"/>
              </w:rPr>
              <w:t>VĐCB: Nhún bật tại chỗ (VĐM)</w:t>
            </w:r>
            <w:r>
              <w:rPr>
                <w:rFonts w:eastAsia="Times New Roman"/>
                <w:sz w:val="28"/>
                <w:szCs w:val="28"/>
              </w:rPr>
              <w:br/>
            </w:r>
            <w:r>
              <w:rPr>
                <w:rStyle w:val="plan-content-pre1"/>
                <w:rFonts w:eastAsia="Times New Roman"/>
              </w:rPr>
              <w:t xml:space="preserve">TCVĐ: Bọ dừa </w:t>
            </w:r>
          </w:p>
          <w:p w:rsidR="002253BF" w:rsidRDefault="002253BF" w:rsidP="00B4203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253BF" w:rsidRDefault="002253BF" w:rsidP="00B4203C">
            <w:pPr>
              <w:pStyle w:val="text-center-report"/>
            </w:pPr>
            <w:r>
              <w:rPr>
                <w:b/>
                <w:bCs/>
              </w:rPr>
              <w:t>Vận động</w:t>
            </w:r>
          </w:p>
          <w:p w:rsidR="002253BF" w:rsidRDefault="002253BF" w:rsidP="00B4203C">
            <w:pPr>
              <w:rPr>
                <w:rFonts w:eastAsia="Times New Roman"/>
              </w:rPr>
            </w:pPr>
            <w:r>
              <w:rPr>
                <w:rStyle w:val="plan-content-pre1"/>
                <w:rFonts w:eastAsia="Times New Roman"/>
              </w:rPr>
              <w:t>VĐCB: Nhún bật tại chỗ (VĐÔ)</w:t>
            </w:r>
            <w:r>
              <w:rPr>
                <w:rFonts w:eastAsia="Times New Roman"/>
                <w:sz w:val="28"/>
                <w:szCs w:val="28"/>
              </w:rPr>
              <w:br/>
            </w:r>
            <w:r>
              <w:rPr>
                <w:rStyle w:val="plan-content-pre1"/>
                <w:rFonts w:eastAsia="Times New Roman"/>
              </w:rPr>
              <w:t xml:space="preserve">TCVĐ: Bọ dừa </w:t>
            </w:r>
          </w:p>
          <w:p w:rsidR="002253BF" w:rsidRDefault="002253BF" w:rsidP="00B4203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253BF" w:rsidRDefault="002253BF" w:rsidP="00B4203C">
            <w:pPr>
              <w:pStyle w:val="text-center-report"/>
            </w:pPr>
            <w:r>
              <w:rPr>
                <w:b/>
                <w:bCs/>
              </w:rPr>
              <w:t>Vận động</w:t>
            </w:r>
          </w:p>
          <w:p w:rsidR="002253BF" w:rsidRDefault="002253BF" w:rsidP="00B4203C">
            <w:pPr>
              <w:rPr>
                <w:rFonts w:eastAsia="Times New Roman"/>
              </w:rPr>
            </w:pPr>
            <w:r>
              <w:rPr>
                <w:rStyle w:val="plan-content-pre1"/>
                <w:rFonts w:eastAsia="Times New Roman"/>
              </w:rPr>
              <w:t>VĐCB: Đi trong đường ngoằn nghoèo</w:t>
            </w:r>
            <w:r>
              <w:rPr>
                <w:rFonts w:eastAsia="Times New Roman"/>
                <w:sz w:val="28"/>
                <w:szCs w:val="28"/>
              </w:rPr>
              <w:br/>
            </w:r>
            <w:r>
              <w:rPr>
                <w:rStyle w:val="plan-content-pre1"/>
                <w:rFonts w:eastAsia="Times New Roman"/>
              </w:rPr>
              <w:t xml:space="preserve">TCVĐ: Cây cao cỏ thấp </w:t>
            </w:r>
          </w:p>
          <w:p w:rsidR="002253BF" w:rsidRDefault="002253BF" w:rsidP="00B4203C">
            <w:pPr>
              <w:rPr>
                <w:rFonts w:eastAsia="Times New Roman"/>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2253BF" w:rsidRDefault="002253BF" w:rsidP="00B4203C">
            <w:pPr>
              <w:rPr>
                <w:rFonts w:eastAsia="Times New Roman"/>
              </w:rPr>
            </w:pPr>
            <w:r>
              <w:rPr>
                <w:rStyle w:val="rate"/>
                <w:rFonts w:eastAsia="Times New Roman"/>
              </w:rPr>
              <w:t>MT30</w:t>
            </w:r>
            <w:r>
              <w:rPr>
                <w:rFonts w:eastAsia="Times New Roman"/>
              </w:rPr>
              <w:t xml:space="preserve">, </w:t>
            </w:r>
            <w:r>
              <w:rPr>
                <w:rStyle w:val="rate"/>
                <w:rFonts w:eastAsia="Times New Roman"/>
              </w:rPr>
              <w:t>MT24</w:t>
            </w:r>
            <w:r>
              <w:rPr>
                <w:rFonts w:eastAsia="Times New Roman"/>
              </w:rPr>
              <w:t xml:space="preserve">, </w:t>
            </w:r>
            <w:r>
              <w:rPr>
                <w:rStyle w:val="rate"/>
                <w:rFonts w:eastAsia="Times New Roman"/>
              </w:rPr>
              <w:t>MT18</w:t>
            </w:r>
            <w:r>
              <w:rPr>
                <w:rFonts w:eastAsia="Times New Roman"/>
              </w:rPr>
              <w:t xml:space="preserve">, </w:t>
            </w:r>
            <w:r>
              <w:rPr>
                <w:rStyle w:val="rate"/>
                <w:rFonts w:eastAsia="Times New Roman"/>
              </w:rPr>
              <w:t>MT6</w:t>
            </w:r>
          </w:p>
        </w:tc>
      </w:tr>
      <w:tr w:rsidR="002253BF" w:rsidTr="00B4203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53BF" w:rsidRDefault="002253BF" w:rsidP="00B4203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53BF" w:rsidRDefault="002253BF" w:rsidP="00B4203C">
            <w:pPr>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hideMark/>
          </w:tcPr>
          <w:p w:rsidR="002253BF" w:rsidRDefault="002253BF" w:rsidP="00B4203C">
            <w:pPr>
              <w:pStyle w:val="text-center-report"/>
            </w:pPr>
            <w:r>
              <w:rPr>
                <w:b/>
                <w:bCs/>
              </w:rPr>
              <w:t>Hoạt động nhận biết</w:t>
            </w:r>
          </w:p>
          <w:p w:rsidR="002253BF" w:rsidRPr="000A0640" w:rsidRDefault="002253BF" w:rsidP="00B4203C">
            <w:pPr>
              <w:rPr>
                <w:rFonts w:eastAsia="Times New Roman"/>
                <w:lang w:val="vi-VN"/>
              </w:rPr>
            </w:pPr>
            <w:r>
              <w:rPr>
                <w:rStyle w:val="plan-content-pre1"/>
                <w:rFonts w:eastAsia="Times New Roman"/>
              </w:rPr>
              <w:t>NBTN</w:t>
            </w:r>
            <w:r>
              <w:rPr>
                <w:rFonts w:eastAsia="Times New Roman"/>
                <w:sz w:val="28"/>
                <w:szCs w:val="28"/>
              </w:rPr>
              <w:br/>
            </w:r>
            <w:r>
              <w:rPr>
                <w:rStyle w:val="plan-content-pre1"/>
                <w:rFonts w:eastAsia="Times New Roman"/>
              </w:rPr>
              <w:t xml:space="preserve">Trò chuyện về một số đặc điểm cá nhân của trẻ ( Họ tên, tuổi, giới tính) </w:t>
            </w:r>
            <w:r>
              <w:rPr>
                <w:rStyle w:val="plan-content-pre1"/>
                <w:rFonts w:eastAsia="Times New Roman"/>
                <w:b/>
                <w:bCs/>
                <w:color w:val="337AB7"/>
              </w:rPr>
              <w:t>(MT30)</w:t>
            </w:r>
            <w:r>
              <w:rPr>
                <w:rStyle w:val="plan-content-pre1"/>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2253BF" w:rsidRDefault="002253BF" w:rsidP="00B4203C">
            <w:pPr>
              <w:pStyle w:val="text-center-report"/>
            </w:pPr>
            <w:r>
              <w:rPr>
                <w:b/>
                <w:bCs/>
              </w:rPr>
              <w:t>Hoạt động nhận biết</w:t>
            </w:r>
          </w:p>
          <w:p w:rsidR="002253BF" w:rsidRDefault="002253BF" w:rsidP="00B4203C">
            <w:pPr>
              <w:rPr>
                <w:rFonts w:eastAsia="Times New Roman"/>
              </w:rPr>
            </w:pPr>
            <w:r>
              <w:rPr>
                <w:rStyle w:val="plan-content-pre1"/>
                <w:rFonts w:eastAsia="Times New Roman"/>
              </w:rPr>
              <w:t xml:space="preserve">HĐVĐV: Xâu vòng tặng mẹ </w:t>
            </w:r>
          </w:p>
          <w:p w:rsidR="002253BF" w:rsidRDefault="002253BF" w:rsidP="00B4203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253BF" w:rsidRDefault="002253BF" w:rsidP="00B4203C">
            <w:pPr>
              <w:pStyle w:val="text-center-report"/>
            </w:pPr>
            <w:r>
              <w:rPr>
                <w:b/>
                <w:bCs/>
              </w:rPr>
              <w:t>Hoạt động nhận biết</w:t>
            </w:r>
          </w:p>
          <w:p w:rsidR="002253BF" w:rsidRDefault="002253BF" w:rsidP="00B4203C">
            <w:pPr>
              <w:rPr>
                <w:rFonts w:eastAsia="Times New Roman"/>
              </w:rPr>
            </w:pPr>
            <w:r>
              <w:rPr>
                <w:rStyle w:val="plan-content-pre1"/>
                <w:rFonts w:eastAsia="Times New Roman"/>
              </w:rPr>
              <w:t xml:space="preserve">NBTN: Mẹ của bé </w:t>
            </w:r>
          </w:p>
          <w:p w:rsidR="002253BF" w:rsidRDefault="002253BF" w:rsidP="00B4203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253BF" w:rsidRDefault="002253BF" w:rsidP="00B4203C">
            <w:pPr>
              <w:pStyle w:val="text-center-report"/>
            </w:pPr>
            <w:r>
              <w:rPr>
                <w:b/>
                <w:bCs/>
              </w:rPr>
              <w:t>Hoạt động nhận biết</w:t>
            </w:r>
          </w:p>
          <w:p w:rsidR="002253BF" w:rsidRDefault="002253BF" w:rsidP="00B4203C">
            <w:pPr>
              <w:rPr>
                <w:rFonts w:eastAsia="Times New Roman"/>
              </w:rPr>
            </w:pPr>
            <w:r>
              <w:rPr>
                <w:rStyle w:val="plan-content-pre1"/>
                <w:rFonts w:eastAsia="Times New Roman"/>
              </w:rPr>
              <w:t xml:space="preserve">NBPB: Một số bộ phận cơ thể của bé </w:t>
            </w:r>
            <w:r>
              <w:rPr>
                <w:rStyle w:val="plan-content-pre1"/>
                <w:rFonts w:eastAsia="Times New Roman"/>
                <w:b/>
                <w:bCs/>
                <w:color w:val="337AB7"/>
              </w:rPr>
              <w:t>(MT18)</w:t>
            </w:r>
            <w:r>
              <w:rPr>
                <w:rStyle w:val="plan-content-pre1"/>
                <w:rFonts w:eastAsia="Times New Roman"/>
              </w:rPr>
              <w:t xml:space="preserve"> </w:t>
            </w:r>
          </w:p>
          <w:p w:rsidR="002253BF" w:rsidRDefault="002253BF" w:rsidP="00B4203C">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53BF" w:rsidRDefault="002253BF" w:rsidP="00B4203C">
            <w:pPr>
              <w:rPr>
                <w:rFonts w:eastAsia="Times New Roman"/>
              </w:rPr>
            </w:pPr>
          </w:p>
        </w:tc>
      </w:tr>
      <w:tr w:rsidR="002253BF" w:rsidTr="00B4203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53BF" w:rsidRDefault="002253BF" w:rsidP="00B4203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53BF" w:rsidRDefault="002253BF" w:rsidP="00B4203C">
            <w:pPr>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hideMark/>
          </w:tcPr>
          <w:p w:rsidR="002253BF" w:rsidRDefault="002253BF" w:rsidP="00B4203C">
            <w:pPr>
              <w:pStyle w:val="text-center-report"/>
            </w:pPr>
            <w:r>
              <w:rPr>
                <w:b/>
                <w:bCs/>
              </w:rPr>
              <w:t>Âm nhạc</w:t>
            </w:r>
          </w:p>
          <w:p w:rsidR="002253BF" w:rsidRDefault="002253BF" w:rsidP="00B4203C">
            <w:pPr>
              <w:rPr>
                <w:rFonts w:eastAsia="Times New Roman"/>
              </w:rPr>
            </w:pPr>
            <w:r>
              <w:rPr>
                <w:rStyle w:val="plan-content-pre1"/>
                <w:rFonts w:eastAsia="Times New Roman"/>
              </w:rPr>
              <w:t>VĐMH: Bé rất ngoan</w:t>
            </w:r>
            <w:r>
              <w:rPr>
                <w:rFonts w:eastAsia="Times New Roman"/>
                <w:sz w:val="28"/>
                <w:szCs w:val="28"/>
              </w:rPr>
              <w:br/>
            </w:r>
            <w:r>
              <w:rPr>
                <w:rStyle w:val="plan-content-pre1"/>
                <w:rFonts w:eastAsia="Times New Roman"/>
              </w:rPr>
              <w:t xml:space="preserve">NH: Em bé khỏe em bé ngoan </w:t>
            </w:r>
          </w:p>
          <w:p w:rsidR="002253BF" w:rsidRDefault="002253BF" w:rsidP="00B4203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253BF" w:rsidRDefault="002253BF" w:rsidP="00B4203C">
            <w:pPr>
              <w:pStyle w:val="text-center-report"/>
            </w:pPr>
            <w:r>
              <w:rPr>
                <w:b/>
                <w:bCs/>
              </w:rPr>
              <w:t>Âm nhạc</w:t>
            </w:r>
          </w:p>
          <w:p w:rsidR="002253BF" w:rsidRDefault="002253BF" w:rsidP="00B4203C">
            <w:pPr>
              <w:rPr>
                <w:rFonts w:eastAsia="Times New Roman"/>
              </w:rPr>
            </w:pPr>
            <w:r>
              <w:rPr>
                <w:rStyle w:val="plan-content-pre1"/>
                <w:rFonts w:eastAsia="Times New Roman"/>
              </w:rPr>
              <w:t>NH: Chiếc khăn tay</w:t>
            </w:r>
            <w:r>
              <w:rPr>
                <w:rFonts w:eastAsia="Times New Roman"/>
                <w:sz w:val="28"/>
                <w:szCs w:val="28"/>
              </w:rPr>
              <w:br/>
            </w:r>
            <w:r>
              <w:rPr>
                <w:rStyle w:val="plan-content-pre1"/>
                <w:rFonts w:eastAsia="Times New Roman"/>
              </w:rPr>
              <w:t xml:space="preserve">TCÂN: Nghe nhạc nhảy vào vòng </w:t>
            </w:r>
          </w:p>
          <w:p w:rsidR="002253BF" w:rsidRDefault="002253BF" w:rsidP="00B4203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253BF" w:rsidRDefault="002253BF" w:rsidP="00B4203C">
            <w:pPr>
              <w:pStyle w:val="text-center-report"/>
            </w:pPr>
            <w:r>
              <w:rPr>
                <w:b/>
                <w:bCs/>
              </w:rPr>
              <w:t>Âm nhạc</w:t>
            </w:r>
          </w:p>
          <w:p w:rsidR="002253BF" w:rsidRDefault="002253BF" w:rsidP="00B4203C">
            <w:pPr>
              <w:rPr>
                <w:rFonts w:eastAsia="Times New Roman"/>
              </w:rPr>
            </w:pPr>
            <w:r>
              <w:rPr>
                <w:rStyle w:val="plan-content-pre1"/>
                <w:rFonts w:eastAsia="Times New Roman"/>
              </w:rPr>
              <w:t xml:space="preserve">DH: Múa cho mẹ xem </w:t>
            </w:r>
            <w:r>
              <w:rPr>
                <w:rFonts w:eastAsia="Times New Roman"/>
                <w:sz w:val="28"/>
                <w:szCs w:val="28"/>
              </w:rPr>
              <w:br/>
            </w:r>
            <w:r>
              <w:rPr>
                <w:rStyle w:val="plan-content-pre1"/>
                <w:rFonts w:eastAsia="Times New Roman"/>
              </w:rPr>
              <w:t xml:space="preserve">TCÂN: Nhảy theo nhạc </w:t>
            </w:r>
          </w:p>
          <w:p w:rsidR="002253BF" w:rsidRDefault="002253BF" w:rsidP="00B4203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253BF" w:rsidRDefault="002253BF" w:rsidP="00B4203C">
            <w:pPr>
              <w:pStyle w:val="text-center-report"/>
            </w:pPr>
            <w:r>
              <w:rPr>
                <w:b/>
                <w:bCs/>
              </w:rPr>
              <w:t>Âm nhạc</w:t>
            </w:r>
          </w:p>
          <w:p w:rsidR="002253BF" w:rsidRDefault="002253BF" w:rsidP="00B4203C">
            <w:pPr>
              <w:rPr>
                <w:rFonts w:eastAsia="Times New Roman"/>
              </w:rPr>
            </w:pPr>
            <w:r>
              <w:rPr>
                <w:rStyle w:val="plan-content-pre1"/>
                <w:rFonts w:eastAsia="Times New Roman"/>
              </w:rPr>
              <w:t>VĐMH: Múa cho mẹ xem</w:t>
            </w:r>
            <w:r>
              <w:rPr>
                <w:rFonts w:eastAsia="Times New Roman"/>
                <w:sz w:val="28"/>
                <w:szCs w:val="28"/>
              </w:rPr>
              <w:br/>
            </w:r>
            <w:r>
              <w:rPr>
                <w:rStyle w:val="plan-content-pre1"/>
                <w:rFonts w:eastAsia="Times New Roman"/>
              </w:rPr>
              <w:t xml:space="preserve">NH: Cho con </w:t>
            </w:r>
            <w:r>
              <w:rPr>
                <w:rStyle w:val="plan-content-pre1"/>
                <w:rFonts w:eastAsia="Times New Roman"/>
                <w:b/>
                <w:bCs/>
                <w:color w:val="337AB7"/>
              </w:rPr>
              <w:t>(MT6)</w:t>
            </w:r>
            <w:r>
              <w:rPr>
                <w:rStyle w:val="plan-content-pre1"/>
                <w:rFonts w:eastAsia="Times New Roman"/>
              </w:rPr>
              <w:t xml:space="preserve"> </w:t>
            </w:r>
          </w:p>
          <w:p w:rsidR="002253BF" w:rsidRDefault="002253BF" w:rsidP="00B4203C">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53BF" w:rsidRDefault="002253BF" w:rsidP="00B4203C">
            <w:pPr>
              <w:rPr>
                <w:rFonts w:eastAsia="Times New Roman"/>
              </w:rPr>
            </w:pPr>
          </w:p>
        </w:tc>
      </w:tr>
      <w:tr w:rsidR="002253BF" w:rsidTr="00B4203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53BF" w:rsidRDefault="002253BF" w:rsidP="00B4203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53BF" w:rsidRDefault="002253BF" w:rsidP="00B4203C">
            <w:pPr>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hideMark/>
          </w:tcPr>
          <w:p w:rsidR="002253BF" w:rsidRDefault="002253BF" w:rsidP="00B4203C">
            <w:pPr>
              <w:pStyle w:val="text-center-report"/>
            </w:pPr>
            <w:r>
              <w:rPr>
                <w:b/>
                <w:bCs/>
              </w:rPr>
              <w:t>Làm quen văn học</w:t>
            </w:r>
          </w:p>
          <w:p w:rsidR="002253BF" w:rsidRPr="002348D4" w:rsidRDefault="002253BF" w:rsidP="00B4203C">
            <w:pPr>
              <w:rPr>
                <w:rFonts w:eastAsia="Times New Roman"/>
                <w:lang w:val="vi-VN"/>
              </w:rPr>
            </w:pPr>
            <w:r>
              <w:rPr>
                <w:rStyle w:val="plan-content-pre1"/>
                <w:rFonts w:eastAsia="Times New Roman"/>
              </w:rPr>
              <w:t xml:space="preserve">Truyện: Sinh nhật của Gấu con (Đa số trẻ chưa biết) </w:t>
            </w:r>
          </w:p>
        </w:tc>
        <w:tc>
          <w:tcPr>
            <w:tcW w:w="0" w:type="auto"/>
            <w:tcBorders>
              <w:top w:val="single" w:sz="6" w:space="0" w:color="000000"/>
              <w:left w:val="single" w:sz="6" w:space="0" w:color="000000"/>
              <w:bottom w:val="single" w:sz="6" w:space="0" w:color="000000"/>
              <w:right w:val="single" w:sz="6" w:space="0" w:color="000000"/>
            </w:tcBorders>
            <w:hideMark/>
          </w:tcPr>
          <w:p w:rsidR="002253BF" w:rsidRDefault="002253BF" w:rsidP="00B4203C">
            <w:pPr>
              <w:pStyle w:val="text-center-report"/>
            </w:pPr>
            <w:r>
              <w:rPr>
                <w:b/>
                <w:bCs/>
              </w:rPr>
              <w:t>Làm quen văn học</w:t>
            </w:r>
          </w:p>
          <w:p w:rsidR="002253BF" w:rsidRPr="002348D4" w:rsidRDefault="002253BF" w:rsidP="00B4203C">
            <w:pPr>
              <w:rPr>
                <w:rFonts w:eastAsia="Times New Roman"/>
                <w:lang w:val="vi-VN"/>
              </w:rPr>
            </w:pPr>
            <w:r>
              <w:rPr>
                <w:rStyle w:val="plan-content-pre1"/>
                <w:rFonts w:eastAsia="Times New Roman"/>
              </w:rPr>
              <w:t xml:space="preserve">Truyện: Sinh nhật của gấu con (Đa số trẻ đã biết) </w:t>
            </w:r>
            <w:r>
              <w:rPr>
                <w:rStyle w:val="plan-content-pre1"/>
                <w:rFonts w:eastAsia="Times New Roman"/>
                <w:b/>
                <w:bCs/>
                <w:color w:val="337AB7"/>
              </w:rPr>
              <w:t>(MT24)</w:t>
            </w:r>
            <w:r>
              <w:rPr>
                <w:rStyle w:val="plan-content-pre1"/>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2253BF" w:rsidRDefault="002253BF" w:rsidP="00B4203C">
            <w:pPr>
              <w:pStyle w:val="text-center-report"/>
            </w:pPr>
            <w:r>
              <w:rPr>
                <w:b/>
                <w:bCs/>
              </w:rPr>
              <w:t>Làm quen văn học</w:t>
            </w:r>
          </w:p>
          <w:p w:rsidR="002253BF" w:rsidRDefault="002253BF" w:rsidP="00B4203C">
            <w:pPr>
              <w:rPr>
                <w:rFonts w:eastAsia="Times New Roman"/>
              </w:rPr>
            </w:pPr>
            <w:r>
              <w:rPr>
                <w:rStyle w:val="plan-content-pre1"/>
                <w:rFonts w:eastAsia="Times New Roman"/>
              </w:rPr>
              <w:t xml:space="preserve">Thơ: Yêu mẹ (Đa số trẻ chưa biết) </w:t>
            </w:r>
          </w:p>
          <w:p w:rsidR="002253BF" w:rsidRDefault="002253BF" w:rsidP="00B4203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253BF" w:rsidRDefault="002253BF" w:rsidP="00B4203C">
            <w:pPr>
              <w:pStyle w:val="text-center-report"/>
            </w:pPr>
            <w:r>
              <w:rPr>
                <w:b/>
                <w:bCs/>
              </w:rPr>
              <w:t>Làm quen văn học</w:t>
            </w:r>
          </w:p>
          <w:p w:rsidR="002253BF" w:rsidRDefault="002253BF" w:rsidP="00B4203C">
            <w:pPr>
              <w:rPr>
                <w:rFonts w:eastAsia="Times New Roman"/>
              </w:rPr>
            </w:pPr>
            <w:r>
              <w:rPr>
                <w:rStyle w:val="plan-content-pre1"/>
                <w:rFonts w:eastAsia="Times New Roman"/>
              </w:rPr>
              <w:t xml:space="preserve">Thơ: Yêu mẹ (Đa số trẻ đã biết) </w:t>
            </w:r>
          </w:p>
          <w:p w:rsidR="002253BF" w:rsidRDefault="002253BF" w:rsidP="00B4203C">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53BF" w:rsidRDefault="002253BF" w:rsidP="00B4203C">
            <w:pPr>
              <w:rPr>
                <w:rFonts w:eastAsia="Times New Roman"/>
              </w:rPr>
            </w:pPr>
          </w:p>
        </w:tc>
      </w:tr>
      <w:tr w:rsidR="002253BF" w:rsidTr="00B4203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53BF" w:rsidRDefault="002253BF" w:rsidP="00B4203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53BF" w:rsidRDefault="002253BF" w:rsidP="00B4203C">
            <w:pPr>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hideMark/>
          </w:tcPr>
          <w:p w:rsidR="002253BF" w:rsidRDefault="002253BF" w:rsidP="00B4203C">
            <w:pPr>
              <w:pStyle w:val="text-center-report"/>
            </w:pPr>
            <w:r>
              <w:rPr>
                <w:b/>
                <w:bCs/>
              </w:rPr>
              <w:t>Hoạt động tạo hình</w:t>
            </w:r>
          </w:p>
          <w:p w:rsidR="002253BF" w:rsidRDefault="002253BF" w:rsidP="00B4203C">
            <w:pPr>
              <w:rPr>
                <w:rStyle w:val="plan-content-pre1"/>
                <w:rFonts w:eastAsia="Times New Roman"/>
              </w:rPr>
            </w:pPr>
            <w:r>
              <w:rPr>
                <w:rStyle w:val="plan-content-pre1"/>
                <w:rFonts w:eastAsia="Times New Roman"/>
              </w:rPr>
              <w:t xml:space="preserve">Tô màu ba lô </w:t>
            </w:r>
          </w:p>
          <w:p w:rsidR="002348D4" w:rsidRPr="002348D4" w:rsidRDefault="002348D4" w:rsidP="00B4203C">
            <w:pPr>
              <w:rPr>
                <w:rFonts w:eastAsia="Times New Roman"/>
                <w:lang w:val="vi-VN"/>
              </w:rPr>
            </w:pPr>
            <w:r>
              <w:rPr>
                <w:rStyle w:val="plan-content-pre1"/>
                <w:rFonts w:eastAsia="Times New Roman"/>
                <w:lang w:val="vi-VN"/>
              </w:rPr>
              <w:t>(Tiết đề tài)</w:t>
            </w:r>
          </w:p>
          <w:p w:rsidR="002253BF" w:rsidRDefault="002253BF" w:rsidP="00B4203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253BF" w:rsidRDefault="000A0640" w:rsidP="00B4203C">
            <w:pPr>
              <w:pStyle w:val="text-center-report"/>
            </w:pPr>
            <w:r>
              <w:rPr>
                <w:b/>
                <w:bCs/>
              </w:rPr>
              <w:t>Hoạt</w:t>
            </w:r>
            <w:r>
              <w:rPr>
                <w:b/>
                <w:bCs/>
                <w:lang w:val="vi-VN"/>
              </w:rPr>
              <w:t xml:space="preserve"> </w:t>
            </w:r>
            <w:r w:rsidR="002253BF">
              <w:rPr>
                <w:b/>
                <w:bCs/>
              </w:rPr>
              <w:t>động tạo hình</w:t>
            </w:r>
          </w:p>
          <w:p w:rsidR="002253BF" w:rsidRDefault="002253BF" w:rsidP="00B4203C">
            <w:pPr>
              <w:rPr>
                <w:rFonts w:eastAsia="Times New Roman"/>
              </w:rPr>
            </w:pPr>
            <w:r>
              <w:rPr>
                <w:rStyle w:val="plan-content-pre1"/>
                <w:rFonts w:eastAsia="Times New Roman"/>
              </w:rPr>
              <w:t xml:space="preserve">Tô màu cái áo </w:t>
            </w:r>
          </w:p>
          <w:p w:rsidR="002253BF" w:rsidRPr="002348D4" w:rsidRDefault="002348D4" w:rsidP="00B4203C">
            <w:pPr>
              <w:rPr>
                <w:rFonts w:eastAsia="Times New Roman"/>
                <w:lang w:val="vi-VN"/>
              </w:rPr>
            </w:pPr>
            <w:r>
              <w:rPr>
                <w:rFonts w:eastAsia="Times New Roman"/>
                <w:lang w:val="vi-VN"/>
              </w:rPr>
              <w:t>(Tiết mẫu)</w:t>
            </w:r>
          </w:p>
        </w:tc>
        <w:tc>
          <w:tcPr>
            <w:tcW w:w="0" w:type="auto"/>
            <w:tcBorders>
              <w:top w:val="single" w:sz="6" w:space="0" w:color="000000"/>
              <w:left w:val="single" w:sz="6" w:space="0" w:color="000000"/>
              <w:bottom w:val="single" w:sz="6" w:space="0" w:color="000000"/>
              <w:right w:val="single" w:sz="6" w:space="0" w:color="000000"/>
            </w:tcBorders>
            <w:hideMark/>
          </w:tcPr>
          <w:p w:rsidR="002253BF" w:rsidRPr="000A0640" w:rsidRDefault="000A0640" w:rsidP="00B4203C">
            <w:pPr>
              <w:pStyle w:val="text-center-report"/>
              <w:rPr>
                <w:lang w:val="vi-VN"/>
              </w:rPr>
            </w:pPr>
            <w:r>
              <w:rPr>
                <w:b/>
                <w:bCs/>
              </w:rPr>
              <w:t>Hoạt</w:t>
            </w:r>
            <w:r>
              <w:rPr>
                <w:b/>
                <w:bCs/>
                <w:lang w:val="vi-VN"/>
              </w:rPr>
              <w:t xml:space="preserve"> động tạo hình</w:t>
            </w:r>
          </w:p>
          <w:p w:rsidR="002253BF" w:rsidRDefault="002253BF" w:rsidP="00B4203C">
            <w:pPr>
              <w:rPr>
                <w:rStyle w:val="plan-content-pre1"/>
                <w:rFonts w:eastAsia="Times New Roman"/>
                <w:lang w:val="vi-VN"/>
              </w:rPr>
            </w:pPr>
            <w:r>
              <w:rPr>
                <w:rStyle w:val="plan-content-pre1"/>
                <w:rFonts w:eastAsia="Times New Roman"/>
              </w:rPr>
              <w:t xml:space="preserve">Trang trí bưu thiếp tặng </w:t>
            </w:r>
            <w:r w:rsidR="000A0640">
              <w:rPr>
                <w:rStyle w:val="plan-content-pre1"/>
                <w:rFonts w:eastAsia="Times New Roman"/>
              </w:rPr>
              <w:t>mẹ</w:t>
            </w:r>
            <w:r w:rsidR="000A0640">
              <w:rPr>
                <w:rStyle w:val="plan-content-pre1"/>
                <w:rFonts w:eastAsia="Times New Roman"/>
                <w:lang w:val="vi-VN"/>
              </w:rPr>
              <w:t>.</w:t>
            </w:r>
          </w:p>
          <w:p w:rsidR="002348D4" w:rsidRPr="002348D4" w:rsidRDefault="002348D4" w:rsidP="00B4203C">
            <w:pPr>
              <w:rPr>
                <w:rFonts w:eastAsia="Times New Roman"/>
                <w:lang w:val="vi-VN"/>
              </w:rPr>
            </w:pPr>
            <w:r>
              <w:rPr>
                <w:rStyle w:val="plan-content-pre1"/>
                <w:lang w:val="vi-VN"/>
              </w:rPr>
              <w:t>(Tiết đề tài)</w:t>
            </w:r>
          </w:p>
        </w:tc>
        <w:tc>
          <w:tcPr>
            <w:tcW w:w="0" w:type="auto"/>
            <w:tcBorders>
              <w:top w:val="single" w:sz="6" w:space="0" w:color="000000"/>
              <w:left w:val="single" w:sz="6" w:space="0" w:color="000000"/>
              <w:bottom w:val="single" w:sz="6" w:space="0" w:color="000000"/>
              <w:right w:val="single" w:sz="6" w:space="0" w:color="000000"/>
            </w:tcBorders>
            <w:hideMark/>
          </w:tcPr>
          <w:p w:rsidR="002253BF" w:rsidRDefault="002253BF" w:rsidP="00B4203C">
            <w:pPr>
              <w:pStyle w:val="text-center-report"/>
            </w:pPr>
            <w:r>
              <w:rPr>
                <w:b/>
                <w:bCs/>
              </w:rPr>
              <w:t>Hoạt động tạo hình</w:t>
            </w:r>
          </w:p>
          <w:p w:rsidR="002253BF" w:rsidRDefault="002253BF" w:rsidP="00B4203C">
            <w:pPr>
              <w:rPr>
                <w:rFonts w:eastAsia="Times New Roman"/>
              </w:rPr>
            </w:pPr>
            <w:r>
              <w:rPr>
                <w:rStyle w:val="plan-content-pre1"/>
                <w:rFonts w:eastAsia="Times New Roman"/>
              </w:rPr>
              <w:t xml:space="preserve">Vẽ bông hoa </w:t>
            </w:r>
          </w:p>
          <w:p w:rsidR="002348D4" w:rsidRPr="002348D4" w:rsidRDefault="002348D4" w:rsidP="00B4203C">
            <w:pPr>
              <w:rPr>
                <w:rFonts w:eastAsia="Times New Roman"/>
                <w:lang w:val="vi-VN"/>
              </w:rPr>
            </w:pPr>
            <w:r>
              <w:rPr>
                <w:rFonts w:eastAsia="Times New Roman"/>
                <w:lang w:val="vi-VN"/>
              </w:rPr>
              <w:t>(Tiết mẫu)</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53BF" w:rsidRDefault="002253BF" w:rsidP="00B4203C">
            <w:pPr>
              <w:rPr>
                <w:rFonts w:eastAsia="Times New Roman"/>
              </w:rPr>
            </w:pPr>
          </w:p>
        </w:tc>
      </w:tr>
      <w:tr w:rsidR="002253BF" w:rsidTr="00B4203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253BF" w:rsidRDefault="002253BF" w:rsidP="00B4203C">
            <w:pPr>
              <w:rPr>
                <w:rFonts w:eastAsia="Times New Roman"/>
              </w:rPr>
            </w:pPr>
            <w:r>
              <w:rPr>
                <w:rStyle w:val="Strong"/>
                <w:rFonts w:eastAsia="Times New Roman"/>
              </w:rPr>
              <w:lastRenderedPageBreak/>
              <w:t>Hoạt động ngoài trời</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2253BF" w:rsidRPr="001B4FC0" w:rsidRDefault="002253BF" w:rsidP="00B4203C">
            <w:pPr>
              <w:rPr>
                <w:lang w:val="vi-VN"/>
              </w:rPr>
            </w:pPr>
            <w:r>
              <w:rPr>
                <w:rStyle w:val="plan-content-pre1"/>
              </w:rPr>
              <w:t>* Tuần 1:</w:t>
            </w:r>
            <w:r>
              <w:rPr>
                <w:sz w:val="28"/>
                <w:szCs w:val="28"/>
              </w:rPr>
              <w:br/>
            </w:r>
            <w:r>
              <w:rPr>
                <w:rStyle w:val="plan-content-pre1"/>
              </w:rPr>
              <w:t>- HĐCĐ: Quan sát: Cầu trượt, quan sát và trải nghiệm: Khu vận động nhà trẻ, cây ổi, cây xoài, vườn rau của trường.</w:t>
            </w:r>
            <w:r>
              <w:rPr>
                <w:sz w:val="28"/>
                <w:szCs w:val="28"/>
              </w:rPr>
              <w:br/>
            </w:r>
            <w:r>
              <w:rPr>
                <w:rStyle w:val="plan-content-pre1"/>
              </w:rPr>
              <w:t>- TCVĐ: Dung dăng dung dẻ, trời nắng trời mưa, con thỏ, Cáo và thỏ.</w:t>
            </w:r>
            <w:r>
              <w:rPr>
                <w:sz w:val="28"/>
                <w:szCs w:val="28"/>
              </w:rPr>
              <w:br/>
            </w:r>
            <w:r>
              <w:rPr>
                <w:rStyle w:val="plan-content-pre1"/>
              </w:rPr>
              <w:t>- Chơi theo ý thích: Nhặt lá cho khu sân khấu, đồ chơi ngoài trời.</w:t>
            </w:r>
            <w:r>
              <w:rPr>
                <w:sz w:val="28"/>
                <w:szCs w:val="28"/>
              </w:rPr>
              <w:br/>
            </w:r>
            <w:r>
              <w:rPr>
                <w:rStyle w:val="plan-content-pre1"/>
              </w:rPr>
              <w:t>- HĐLĐ: Nhặt giấy rác khu vực đồ chơi ngoài trời của khối.</w:t>
            </w:r>
            <w:r>
              <w:rPr>
                <w:sz w:val="28"/>
                <w:szCs w:val="28"/>
              </w:rPr>
              <w:br/>
            </w:r>
            <w:r>
              <w:rPr>
                <w:rStyle w:val="plan-content-pre1"/>
              </w:rPr>
              <w:t>* Tuần 2:</w:t>
            </w:r>
            <w:r>
              <w:rPr>
                <w:sz w:val="28"/>
                <w:szCs w:val="28"/>
              </w:rPr>
              <w:br/>
            </w:r>
            <w:r>
              <w:rPr>
                <w:rStyle w:val="plan-content-pre1"/>
              </w:rPr>
              <w:t>- HĐCĐ: Quan sát: Cây hoa sữa, đồ chơi ngoài trời, cây mít, cây hoa hồng.</w:t>
            </w:r>
            <w:r>
              <w:rPr>
                <w:sz w:val="28"/>
                <w:szCs w:val="28"/>
              </w:rPr>
              <w:br/>
            </w:r>
            <w:r>
              <w:rPr>
                <w:rStyle w:val="plan-content-pre1"/>
              </w:rPr>
              <w:t>- TCVĐ: Bóng tròn to, nu na nu nống, gieo hạt, lộn cầu vồng.</w:t>
            </w:r>
            <w:r>
              <w:rPr>
                <w:sz w:val="28"/>
                <w:szCs w:val="28"/>
              </w:rPr>
              <w:br/>
            </w:r>
            <w:r>
              <w:rPr>
                <w:rStyle w:val="plan-content-pre1"/>
              </w:rPr>
              <w:t>- Chơi theo ý thích: Chơi với lá cây, giấy, đồ chơi ngoài trời…</w:t>
            </w:r>
            <w:r>
              <w:rPr>
                <w:sz w:val="28"/>
                <w:szCs w:val="28"/>
              </w:rPr>
              <w:br/>
            </w:r>
            <w:r>
              <w:rPr>
                <w:rStyle w:val="plan-content-pre1"/>
              </w:rPr>
              <w:t>- HĐ giao lưu tập thể: Giao lưu với lớp D2</w:t>
            </w:r>
            <w:r>
              <w:rPr>
                <w:sz w:val="28"/>
                <w:szCs w:val="28"/>
              </w:rPr>
              <w:br/>
            </w:r>
            <w:r>
              <w:rPr>
                <w:rStyle w:val="plan-content-pre1"/>
              </w:rPr>
              <w:t>* Tuần 3:</w:t>
            </w:r>
            <w:r>
              <w:rPr>
                <w:sz w:val="28"/>
                <w:szCs w:val="28"/>
              </w:rPr>
              <w:br/>
            </w:r>
            <w:r>
              <w:rPr>
                <w:rStyle w:val="plan-content-pre1"/>
              </w:rPr>
              <w:t>- HĐCĐ: Quan sát: Vườn rau, cây khế, thời tiết mùa thu, cây hồng xiêm, phòng thể chất.</w:t>
            </w:r>
            <w:r>
              <w:rPr>
                <w:sz w:val="28"/>
                <w:szCs w:val="28"/>
              </w:rPr>
              <w:br/>
            </w:r>
            <w:r>
              <w:rPr>
                <w:rStyle w:val="plan-content-pre1"/>
              </w:rPr>
              <w:t>- TCVĐ: Bong bóng xà phòng, mèo và chim sẻ, bóng tròn to, bắt bướm.</w:t>
            </w:r>
            <w:r>
              <w:rPr>
                <w:sz w:val="28"/>
                <w:szCs w:val="28"/>
              </w:rPr>
              <w:br/>
            </w:r>
            <w:r>
              <w:rPr>
                <w:rStyle w:val="plan-content-pre1"/>
              </w:rPr>
              <w:t>- Chơi theo ý thích: Chơi với lá cây, giấy, đồ chơi ngoài trời…</w:t>
            </w:r>
            <w:r>
              <w:rPr>
                <w:sz w:val="28"/>
                <w:szCs w:val="28"/>
              </w:rPr>
              <w:br/>
            </w:r>
            <w:r>
              <w:rPr>
                <w:rStyle w:val="plan-content-pre1"/>
              </w:rPr>
              <w:t xml:space="preserve">- HĐLĐ: Chăm sóc vườn rau của lớp. </w:t>
            </w:r>
            <w:r>
              <w:rPr>
                <w:sz w:val="28"/>
                <w:szCs w:val="28"/>
              </w:rPr>
              <w:br/>
            </w:r>
            <w:r>
              <w:rPr>
                <w:rStyle w:val="plan-content-pre1"/>
              </w:rPr>
              <w:t>* Tuần 4:</w:t>
            </w:r>
            <w:r>
              <w:rPr>
                <w:sz w:val="28"/>
                <w:szCs w:val="28"/>
              </w:rPr>
              <w:br/>
            </w:r>
            <w:r>
              <w:rPr>
                <w:rStyle w:val="plan-content-pre1"/>
              </w:rPr>
              <w:t>-HĐCĐ: Quan sát: Cây sấu, cây mít, đèn lồng, đèn ông sao, vườn rau lang</w:t>
            </w:r>
            <w:proofErr w:type="gramStart"/>
            <w:r>
              <w:rPr>
                <w:rStyle w:val="plan-content-pre1"/>
              </w:rPr>
              <w:t>.</w:t>
            </w:r>
            <w:proofErr w:type="gramEnd"/>
            <w:r>
              <w:rPr>
                <w:sz w:val="28"/>
                <w:szCs w:val="28"/>
              </w:rPr>
              <w:br/>
            </w:r>
            <w:r>
              <w:rPr>
                <w:rStyle w:val="plan-content-pre1"/>
              </w:rPr>
              <w:t>- TCVĐ: Dung dăng dung dẻ, bong bóng xà phòng, bóng tròn to, gà vào vườn rau.</w:t>
            </w:r>
            <w:r>
              <w:rPr>
                <w:sz w:val="28"/>
                <w:szCs w:val="28"/>
              </w:rPr>
              <w:br/>
            </w:r>
            <w:r>
              <w:rPr>
                <w:rStyle w:val="plan-content-pre1"/>
              </w:rPr>
              <w:t>- Chơi theo ý thích: Chơi tại khu vui chơi: Bể vầy, các mảng tường, vận động.</w:t>
            </w:r>
            <w:r>
              <w:rPr>
                <w:sz w:val="28"/>
                <w:szCs w:val="28"/>
              </w:rPr>
              <w:br/>
            </w:r>
            <w:r>
              <w:rPr>
                <w:rStyle w:val="plan-content-pre1"/>
              </w:rPr>
              <w:t xml:space="preserve">- HĐ giao lưu tập thể: Giao lưu cùng các lớp trong khối: Lộn cầu vồng, rồng rắn lên mây, thả đỉa ba ba.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53BF" w:rsidRDefault="002253BF" w:rsidP="00B4203C">
            <w:pPr>
              <w:rPr>
                <w:rFonts w:eastAsia="Times New Roman"/>
              </w:rPr>
            </w:pPr>
          </w:p>
        </w:tc>
      </w:tr>
      <w:tr w:rsidR="002253BF" w:rsidTr="00B4203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253BF" w:rsidRDefault="002253BF" w:rsidP="00B4203C">
            <w:pPr>
              <w:rPr>
                <w:rFonts w:eastAsia="Times New Roman"/>
              </w:rPr>
            </w:pPr>
            <w:r>
              <w:rPr>
                <w:rStyle w:val="Strong"/>
                <w:rFonts w:eastAsia="Times New Roman"/>
              </w:rPr>
              <w:t>Chơi tập ở các góc</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2253BF" w:rsidRDefault="002253BF" w:rsidP="00B4203C">
            <w:r>
              <w:rPr>
                <w:rStyle w:val="plan-content-pre1"/>
              </w:rPr>
              <w:t>* Góc trọng tâm: Góc yêu em bé: Xúc cho em ăn, cho em uống nước, ru em ngủ</w:t>
            </w:r>
            <w:proofErr w:type="gramStart"/>
            <w:r>
              <w:rPr>
                <w:rStyle w:val="plan-content-pre1"/>
              </w:rPr>
              <w:t>…(</w:t>
            </w:r>
            <w:proofErr w:type="gramEnd"/>
            <w:r>
              <w:rPr>
                <w:rStyle w:val="plan-content-pre1"/>
              </w:rPr>
              <w:t>T1); Góc hoạt động với đồ vật: Xâu hạt, xâu hoa, lồng hộp, ...(T2); Góc bé yêu vận động: Bò trong đường hẹp, đi bước vào các ô, thả bóng…. (T3); Chơi với hình và màu: Tô màu ba lô trang trí bưu thiếp tặng mẹ, thả quả bông</w:t>
            </w:r>
            <w:proofErr w:type="gramStart"/>
            <w:r>
              <w:rPr>
                <w:rStyle w:val="plan-content-pre1"/>
              </w:rPr>
              <w:t>....(</w:t>
            </w:r>
            <w:proofErr w:type="gramEnd"/>
            <w:r>
              <w:rPr>
                <w:rStyle w:val="plan-content-pre1"/>
              </w:rPr>
              <w:t>T4).</w:t>
            </w:r>
            <w:r>
              <w:rPr>
                <w:sz w:val="28"/>
                <w:szCs w:val="28"/>
              </w:rPr>
              <w:br/>
            </w:r>
            <w:r>
              <w:rPr>
                <w:rStyle w:val="plan-content-pre1"/>
              </w:rPr>
              <w:t>- Góc vận động: Chơi lăn bóng, đi trong đường hẹp, thả bóng</w:t>
            </w:r>
            <w:r>
              <w:rPr>
                <w:sz w:val="28"/>
                <w:szCs w:val="28"/>
              </w:rPr>
              <w:br/>
            </w:r>
            <w:r>
              <w:rPr>
                <w:rStyle w:val="plan-content-pre1"/>
              </w:rPr>
              <w:t xml:space="preserve">- Góc hoạt động với đồ vật: xâu hạt, xâu hoa lá tặng cô và các bạn gái, tặng mẹ </w:t>
            </w:r>
          </w:p>
          <w:p w:rsidR="002253BF" w:rsidRDefault="002253BF" w:rsidP="00B4203C">
            <w:r>
              <w:rPr>
                <w:rStyle w:val="plan-content-pre1"/>
              </w:rPr>
              <w:t>- Góc bé cho em ăn: Xúc cho em ăn, Ru em ngủ, thay quần áo cho em(MT37)</w:t>
            </w:r>
            <w:r>
              <w:rPr>
                <w:sz w:val="28"/>
                <w:szCs w:val="28"/>
              </w:rPr>
              <w:br/>
            </w:r>
            <w:r>
              <w:rPr>
                <w:rStyle w:val="plan-content-pre1"/>
              </w:rPr>
              <w:lastRenderedPageBreak/>
              <w:t xml:space="preserve">- Góc cô và bé cùng kể chuyện: Xem tranh TCDG,xem tranh thơ , truyện </w:t>
            </w:r>
            <w:r>
              <w:rPr>
                <w:rStyle w:val="plan-content-pre1"/>
                <w:b/>
                <w:bCs/>
                <w:color w:val="337AB7"/>
              </w:rPr>
              <w:t>(MT37)</w:t>
            </w:r>
            <w:r>
              <w:rPr>
                <w:rStyle w:val="plan-content-pre1"/>
              </w:rPr>
              <w:t xml:space="preserve"> </w:t>
            </w:r>
          </w:p>
          <w:p w:rsidR="002253BF" w:rsidRPr="000A0640" w:rsidRDefault="002253BF" w:rsidP="00B4203C">
            <w:pPr>
              <w:rPr>
                <w:lang w:val="vi-VN"/>
              </w:rPr>
            </w:pPr>
            <w:r>
              <w:rPr>
                <w:rStyle w:val="plan-content-pre1"/>
              </w:rPr>
              <w:t>- Góc bé với hình và màu: Bé nhận biết các màu xanh, đỏ qua các đồ chơi.</w:t>
            </w:r>
            <w:r>
              <w:rPr>
                <w:sz w:val="28"/>
                <w:szCs w:val="28"/>
              </w:rPr>
              <w:br/>
            </w:r>
            <w:r>
              <w:rPr>
                <w:rStyle w:val="plan-content-pre1"/>
              </w:rPr>
              <w:t xml:space="preserve">- Góc bé nhận biết phân biệt : Bé được làm quen với các bài tập, các hình và màu ghép tương ứng, kẹp bông đúng màu vào đúng hộp,....(Ứng dụng Montessori)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53BF" w:rsidRDefault="002253BF" w:rsidP="00B4203C">
            <w:pPr>
              <w:rPr>
                <w:rFonts w:eastAsia="Times New Roman"/>
              </w:rPr>
            </w:pPr>
            <w:r>
              <w:rPr>
                <w:rStyle w:val="rate"/>
                <w:rFonts w:eastAsia="Times New Roman"/>
              </w:rPr>
              <w:lastRenderedPageBreak/>
              <w:t>MT37</w:t>
            </w:r>
          </w:p>
        </w:tc>
      </w:tr>
      <w:tr w:rsidR="002253BF" w:rsidTr="00B4203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253BF" w:rsidRDefault="002253BF" w:rsidP="00B4203C">
            <w:pPr>
              <w:rPr>
                <w:rFonts w:eastAsia="Times New Roman"/>
              </w:rPr>
            </w:pPr>
            <w:r>
              <w:rPr>
                <w:rStyle w:val="Strong"/>
                <w:rFonts w:eastAsia="Times New Roman"/>
              </w:rPr>
              <w:lastRenderedPageBreak/>
              <w:t>Hoạt động ăn, ngủ, vệ sinh</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2253BF" w:rsidRPr="00C728ED" w:rsidRDefault="002253BF" w:rsidP="00B4203C">
            <w:pPr>
              <w:rPr>
                <w:sz w:val="28"/>
                <w:szCs w:val="28"/>
              </w:rPr>
            </w:pPr>
            <w:r>
              <w:rPr>
                <w:rStyle w:val="plan-content-pre1"/>
              </w:rPr>
              <w:t xml:space="preserve">- Làm quen với chế độ </w:t>
            </w:r>
            <w:proofErr w:type="gramStart"/>
            <w:r>
              <w:rPr>
                <w:rStyle w:val="plan-content-pre1"/>
              </w:rPr>
              <w:t>ăn</w:t>
            </w:r>
            <w:proofErr w:type="gramEnd"/>
            <w:r>
              <w:rPr>
                <w:rStyle w:val="plan-content-pre1"/>
              </w:rPr>
              <w:t xml:space="preserve"> cơm và các loại thức ăn khác nhau</w:t>
            </w:r>
            <w:r>
              <w:rPr>
                <w:sz w:val="28"/>
                <w:szCs w:val="28"/>
              </w:rPr>
              <w:br/>
            </w:r>
            <w:r>
              <w:rPr>
                <w:rStyle w:val="plan-content-pre1"/>
              </w:rPr>
              <w:t xml:space="preserve">- Thực hiện các thói quen văn minh trong khi ăn. Nhận biết một số nguy cơ không </w:t>
            </w:r>
            <w:proofErr w:type="gramStart"/>
            <w:r>
              <w:rPr>
                <w:rStyle w:val="plan-content-pre1"/>
              </w:rPr>
              <w:t>an</w:t>
            </w:r>
            <w:proofErr w:type="gramEnd"/>
            <w:r>
              <w:rPr>
                <w:rStyle w:val="plan-content-pre1"/>
              </w:rPr>
              <w:t xml:space="preserve"> toàn khi ăn, uống. </w:t>
            </w:r>
            <w:r>
              <w:rPr>
                <w:sz w:val="28"/>
                <w:szCs w:val="28"/>
              </w:rPr>
              <w:br/>
            </w:r>
            <w:r>
              <w:rPr>
                <w:rStyle w:val="plan-content-pre1"/>
              </w:rPr>
              <w:t>+ Đi vệ sinh, rửa tay trước khi ăn.</w:t>
            </w:r>
            <w:r>
              <w:rPr>
                <w:sz w:val="28"/>
                <w:szCs w:val="28"/>
              </w:rPr>
              <w:br/>
            </w:r>
            <w:r>
              <w:rPr>
                <w:rStyle w:val="plan-content-pre1"/>
              </w:rPr>
              <w:t>+ Gọi tên các món ăn.</w:t>
            </w:r>
            <w:r>
              <w:rPr>
                <w:sz w:val="28"/>
                <w:szCs w:val="28"/>
              </w:rPr>
              <w:br/>
            </w:r>
            <w:r>
              <w:rPr>
                <w:rStyle w:val="plan-content-pre1"/>
              </w:rPr>
              <w:t>+ Mời trướ</w:t>
            </w:r>
            <w:r w:rsidR="00C728ED">
              <w:rPr>
                <w:rStyle w:val="plan-content-pre1"/>
              </w:rPr>
              <w:t xml:space="preserve">c khi ăn, </w:t>
            </w:r>
            <w:r>
              <w:rPr>
                <w:rStyle w:val="plan-content-pre1"/>
              </w:rPr>
              <w:t>tự</w:t>
            </w:r>
            <w:r w:rsidR="00C728ED">
              <w:rPr>
                <w:rStyle w:val="plan-content-pre1"/>
              </w:rPr>
              <w:t xml:space="preserve"> xúc ăn, </w:t>
            </w:r>
            <w:r>
              <w:rPr>
                <w:rStyle w:val="plan-content-pre1"/>
              </w:rPr>
              <w:t>nhặt thức ăn rơi vãi cho vào đĩa, lau tay vào khăn, không nói chuyện khi ăn, xin cơm khi hêt.</w:t>
            </w:r>
            <w:r>
              <w:rPr>
                <w:sz w:val="28"/>
                <w:szCs w:val="28"/>
              </w:rPr>
              <w:br/>
            </w:r>
            <w:r>
              <w:rPr>
                <w:rStyle w:val="plan-content-pre1"/>
              </w:rPr>
              <w:t>- Nghe kể chuyện: “Sinh nhật của Gấu con”.</w:t>
            </w:r>
            <w:r>
              <w:rPr>
                <w:sz w:val="28"/>
                <w:szCs w:val="28"/>
              </w:rPr>
              <w:br/>
            </w:r>
            <w:r>
              <w:rPr>
                <w:rStyle w:val="plan-content-pre1"/>
              </w:rPr>
              <w:t xml:space="preserve">- Cô cho trẻ ngủ trưa. </w:t>
            </w:r>
            <w:r>
              <w:rPr>
                <w:rStyle w:val="plan-content-pre1"/>
                <w:b/>
                <w:bCs/>
                <w:color w:val="337AB7"/>
              </w:rPr>
              <w:t>(MT8)</w:t>
            </w:r>
            <w:r>
              <w:rPr>
                <w:rStyle w:val="plan-content-pre1"/>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53BF" w:rsidRDefault="002253BF" w:rsidP="00B4203C">
            <w:pPr>
              <w:rPr>
                <w:rFonts w:eastAsia="Times New Roman"/>
              </w:rPr>
            </w:pPr>
            <w:r>
              <w:rPr>
                <w:rStyle w:val="rate"/>
                <w:rFonts w:eastAsia="Times New Roman"/>
              </w:rPr>
              <w:t>MT8</w:t>
            </w:r>
          </w:p>
        </w:tc>
      </w:tr>
      <w:tr w:rsidR="002253BF" w:rsidTr="00B4203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253BF" w:rsidRDefault="002253BF" w:rsidP="00B4203C">
            <w:pPr>
              <w:rPr>
                <w:rFonts w:eastAsia="Times New Roman"/>
              </w:rPr>
            </w:pPr>
            <w:r>
              <w:rPr>
                <w:rStyle w:val="Strong"/>
                <w:rFonts w:eastAsia="Times New Roman"/>
              </w:rPr>
              <w:t>Chơi - tập buổi chiều</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A0640" w:rsidRDefault="002253BF" w:rsidP="00B4203C">
            <w:pPr>
              <w:rPr>
                <w:rStyle w:val="plan-content-pre1"/>
                <w:lang w:val="vi-VN"/>
              </w:rPr>
            </w:pPr>
            <w:r>
              <w:rPr>
                <w:rStyle w:val="plan-content-pre1"/>
              </w:rPr>
              <w:t xml:space="preserve">* Tiếp tục rèn trẻ: </w:t>
            </w:r>
          </w:p>
          <w:p w:rsidR="002253BF" w:rsidRPr="000A0640" w:rsidRDefault="002253BF" w:rsidP="00B4203C">
            <w:pPr>
              <w:rPr>
                <w:lang w:val="vi-VN"/>
              </w:rPr>
            </w:pPr>
            <w:r>
              <w:rPr>
                <w:rStyle w:val="plan-content-pre1"/>
              </w:rPr>
              <w:t>- Nề nếp đi vệ sinh đúng nơi quy định</w:t>
            </w:r>
            <w:r>
              <w:rPr>
                <w:sz w:val="28"/>
                <w:szCs w:val="28"/>
              </w:rPr>
              <w:br/>
            </w:r>
            <w:r>
              <w:rPr>
                <w:rStyle w:val="plan-content-pre1"/>
              </w:rPr>
              <w:t>- Rèn kĩ năng cầm thìa để xúc</w:t>
            </w:r>
            <w:r>
              <w:rPr>
                <w:sz w:val="28"/>
                <w:szCs w:val="28"/>
              </w:rPr>
              <w:br/>
            </w:r>
            <w:r>
              <w:rPr>
                <w:rStyle w:val="plan-content-pre1"/>
              </w:rPr>
              <w:t>- Rèn kỹ năng xếp hàng rửa tay cho trẻ.</w:t>
            </w:r>
            <w:r>
              <w:rPr>
                <w:sz w:val="28"/>
                <w:szCs w:val="28"/>
              </w:rPr>
              <w:br/>
            </w:r>
            <w:r>
              <w:rPr>
                <w:rStyle w:val="plan-content-pre1"/>
              </w:rPr>
              <w:t>- Rèn kỹ năng lấy dép đi vệ sinh</w:t>
            </w:r>
            <w:r>
              <w:rPr>
                <w:sz w:val="28"/>
                <w:szCs w:val="28"/>
              </w:rPr>
              <w:br/>
            </w:r>
            <w:r>
              <w:rPr>
                <w:rStyle w:val="plan-content-pre1"/>
              </w:rPr>
              <w:t>- Rèn trẻ lấy cất đồ chơi đúng nơi quy định (MT22)</w:t>
            </w:r>
            <w:r>
              <w:rPr>
                <w:sz w:val="28"/>
                <w:szCs w:val="28"/>
              </w:rPr>
              <w:br/>
            </w:r>
            <w:r>
              <w:rPr>
                <w:rStyle w:val="plan-content-pre1"/>
              </w:rPr>
              <w:t>- Rèn trẻ cách lấy nước và uống nước</w:t>
            </w:r>
            <w:r>
              <w:rPr>
                <w:sz w:val="28"/>
                <w:szCs w:val="28"/>
              </w:rPr>
              <w:br/>
            </w:r>
            <w:r>
              <w:rPr>
                <w:rStyle w:val="plan-content-pre1"/>
              </w:rPr>
              <w:t>- Rèn trẻ cách cầm bút</w:t>
            </w:r>
            <w:r>
              <w:rPr>
                <w:sz w:val="28"/>
                <w:szCs w:val="28"/>
              </w:rPr>
              <w:br/>
            </w:r>
            <w:r>
              <w:rPr>
                <w:rStyle w:val="plan-content-pre1"/>
              </w:rPr>
              <w:t>- Rèn kĩ năng xâu hạt</w:t>
            </w:r>
            <w:r>
              <w:rPr>
                <w:sz w:val="28"/>
                <w:szCs w:val="28"/>
              </w:rPr>
              <w:br/>
            </w:r>
            <w:r>
              <w:rPr>
                <w:rStyle w:val="plan-content-pre1"/>
              </w:rPr>
              <w:t>* Hướng dẫn: Tháo giầy, dép</w:t>
            </w:r>
            <w:r>
              <w:rPr>
                <w:sz w:val="28"/>
                <w:szCs w:val="28"/>
              </w:rPr>
              <w:br/>
            </w:r>
            <w:r>
              <w:rPr>
                <w:rStyle w:val="plan-content-pre1"/>
              </w:rPr>
              <w:t>- Hướng dẫn trò chơi : Những ngón tay xinh</w:t>
            </w:r>
            <w:r>
              <w:rPr>
                <w:sz w:val="28"/>
                <w:szCs w:val="28"/>
              </w:rPr>
              <w:br/>
            </w:r>
            <w:r>
              <w:rPr>
                <w:rStyle w:val="plan-content-pre1"/>
              </w:rPr>
              <w:t>- Hướng dẫn chơi trò chơi Rồng rắn lên mây, Lộn cầu vồng</w:t>
            </w:r>
            <w:r>
              <w:rPr>
                <w:sz w:val="28"/>
                <w:szCs w:val="28"/>
              </w:rPr>
              <w:br/>
            </w:r>
            <w:r>
              <w:rPr>
                <w:rStyle w:val="plan-content-pre1"/>
              </w:rPr>
              <w:t>* Trò chuyện cùng trẻ về một số đồ chơi trong lớp, đồ chơi ngoài trời</w:t>
            </w:r>
            <w:r>
              <w:rPr>
                <w:sz w:val="28"/>
                <w:szCs w:val="28"/>
              </w:rPr>
              <w:br/>
            </w:r>
            <w:r>
              <w:rPr>
                <w:rStyle w:val="plan-content-pre1"/>
              </w:rPr>
              <w:t>- Đọc thơ cho trẻ nghe: Yêu mẹ, cô và mẹ…</w:t>
            </w:r>
            <w:r>
              <w:rPr>
                <w:sz w:val="28"/>
                <w:szCs w:val="28"/>
              </w:rPr>
              <w:br/>
            </w:r>
            <w:r>
              <w:rPr>
                <w:rStyle w:val="plan-content-pre1"/>
              </w:rPr>
              <w:t xml:space="preserve">* Biểu diễn văn nghệ (Nêu gương) : Cô và trẻ hát đọc thơ kể chuyện về trường lớp. Nêu gương bé ngoan cuối tuần. </w:t>
            </w:r>
            <w:r>
              <w:rPr>
                <w:rStyle w:val="plan-content-pre1"/>
                <w:b/>
                <w:bCs/>
                <w:color w:val="337AB7"/>
              </w:rPr>
              <w:t>(MT22)</w:t>
            </w:r>
            <w:r>
              <w:rPr>
                <w:rStyle w:val="plan-content-pre1"/>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53BF" w:rsidRDefault="002253BF" w:rsidP="00B4203C">
            <w:pPr>
              <w:rPr>
                <w:rFonts w:eastAsia="Times New Roman"/>
              </w:rPr>
            </w:pPr>
            <w:r>
              <w:rPr>
                <w:rStyle w:val="rate"/>
                <w:rFonts w:eastAsia="Times New Roman"/>
              </w:rPr>
              <w:t>MT22</w:t>
            </w:r>
          </w:p>
        </w:tc>
      </w:tr>
      <w:tr w:rsidR="002253BF" w:rsidTr="00B4203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253BF" w:rsidRDefault="002253BF" w:rsidP="00B4203C">
            <w:pPr>
              <w:rPr>
                <w:rFonts w:eastAsia="Times New Roman"/>
              </w:rPr>
            </w:pPr>
            <w:r>
              <w:rPr>
                <w:rStyle w:val="Strong"/>
                <w:rFonts w:eastAsia="Times New Roman"/>
              </w:rPr>
              <w:t>Chủ đề - Sự kiện</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53BF" w:rsidRDefault="002253BF" w:rsidP="00B4203C">
            <w:pPr>
              <w:rPr>
                <w:rFonts w:eastAsia="Times New Roman"/>
              </w:rPr>
            </w:pPr>
            <w:r>
              <w:rPr>
                <w:rFonts w:eastAsia="Times New Roman"/>
              </w:rPr>
              <w:t xml:space="preserve">Bé là ai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53BF" w:rsidRDefault="002253BF" w:rsidP="00B4203C">
            <w:pPr>
              <w:rPr>
                <w:rFonts w:eastAsia="Times New Roman"/>
              </w:rPr>
            </w:pPr>
            <w:r>
              <w:rPr>
                <w:rFonts w:eastAsia="Times New Roman"/>
              </w:rPr>
              <w:t xml:space="preserve">Khuôn mặt dễ thương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53BF" w:rsidRDefault="002253BF" w:rsidP="00B4203C">
            <w:pPr>
              <w:rPr>
                <w:rFonts w:eastAsia="Times New Roman"/>
              </w:rPr>
            </w:pPr>
            <w:r>
              <w:rPr>
                <w:rStyle w:val="Strong"/>
                <w:rFonts w:eastAsia="Times New Roman"/>
              </w:rPr>
              <w:t>Ngày 20/10</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53BF" w:rsidRDefault="002253BF" w:rsidP="00B4203C">
            <w:pPr>
              <w:rPr>
                <w:rFonts w:eastAsia="Times New Roman"/>
              </w:rPr>
            </w:pPr>
            <w:r>
              <w:rPr>
                <w:rFonts w:eastAsia="Times New Roman"/>
              </w:rPr>
              <w:t xml:space="preserve">Cơ thể bé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53BF" w:rsidRDefault="002253BF" w:rsidP="00B4203C">
            <w:pPr>
              <w:rPr>
                <w:rFonts w:eastAsia="Times New Roman"/>
              </w:rPr>
            </w:pPr>
          </w:p>
        </w:tc>
      </w:tr>
    </w:tbl>
    <w:p w:rsidR="000A0640" w:rsidRPr="001B4FC0" w:rsidRDefault="000A0640">
      <w:pPr>
        <w:rPr>
          <w:lang w:val="vi-VN"/>
        </w:rPr>
      </w:pPr>
    </w:p>
    <w:tbl>
      <w:tblPr>
        <w:tblW w:w="4255" w:type="pct"/>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11334"/>
      </w:tblGrid>
      <w:tr w:rsidR="000A0640" w:rsidTr="000A0640">
        <w:trPr>
          <w:trHeight w:val="4748"/>
        </w:trPr>
        <w:tc>
          <w:tcPr>
            <w:tcW w:w="5000" w:type="pct"/>
            <w:tcBorders>
              <w:bottom w:val="single" w:sz="4" w:space="0" w:color="auto"/>
            </w:tcBorders>
            <w:vAlign w:val="center"/>
            <w:hideMark/>
          </w:tcPr>
          <w:p w:rsidR="000A0640" w:rsidRDefault="000A0640" w:rsidP="00B4203C">
            <w:pPr>
              <w:pStyle w:val="text-center-report"/>
              <w:spacing w:before="0" w:beforeAutospacing="0" w:after="0" w:afterAutospacing="0"/>
            </w:pPr>
            <w:r>
              <w:t>ĐÁNH GIÁ CỦA GIÁO VIÊN</w:t>
            </w:r>
          </w:p>
          <w:p w:rsidR="000A0640" w:rsidRDefault="000A0640" w:rsidP="00B4203C">
            <w:pPr>
              <w:pStyle w:val="HTMLPreformatted"/>
              <w:rPr>
                <w:rFonts w:ascii="Times New Roman" w:hAnsi="Times New Roman" w:cs="Times New Roman"/>
                <w:sz w:val="28"/>
                <w:szCs w:val="28"/>
              </w:rPr>
            </w:pPr>
            <w:r>
              <w:rPr>
                <w:rFonts w:ascii="Times New Roman" w:hAnsi="Times New Roman" w:cs="Times New Roman"/>
                <w:sz w:val="28"/>
                <w:szCs w:val="28"/>
              </w:rPr>
              <w:t>ĐÁNH GIÁ THỰC HIỆN KẾ HOẠCH THÁNG 10</w:t>
            </w:r>
          </w:p>
          <w:p w:rsidR="000A0640" w:rsidRDefault="000A0640" w:rsidP="00B4203C">
            <w:pPr>
              <w:pStyle w:val="HTMLPreformatted"/>
              <w:rPr>
                <w:rFonts w:ascii="Times New Roman" w:hAnsi="Times New Roman" w:cs="Times New Roman"/>
                <w:sz w:val="28"/>
                <w:szCs w:val="28"/>
              </w:rPr>
            </w:pPr>
            <w:r>
              <w:rPr>
                <w:rFonts w:ascii="Times New Roman" w:hAnsi="Times New Roman" w:cs="Times New Roman"/>
                <w:sz w:val="28"/>
                <w:szCs w:val="28"/>
              </w:rPr>
              <w:t>I. MỤC TIÊU TRONG THÁNG</w:t>
            </w:r>
          </w:p>
          <w:p w:rsidR="000A0640" w:rsidRDefault="000A0640" w:rsidP="00B4203C">
            <w:pPr>
              <w:pStyle w:val="HTMLPreformatted"/>
              <w:rPr>
                <w:rFonts w:ascii="Times New Roman" w:hAnsi="Times New Roman" w:cs="Times New Roman"/>
                <w:sz w:val="28"/>
                <w:szCs w:val="28"/>
              </w:rPr>
            </w:pPr>
            <w:r>
              <w:rPr>
                <w:rFonts w:ascii="Times New Roman" w:hAnsi="Times New Roman" w:cs="Times New Roman"/>
                <w:sz w:val="28"/>
                <w:szCs w:val="28"/>
              </w:rPr>
              <w:t>1. Các mục tiêu trong tháng trẻ đã thực hiện tốt</w:t>
            </w:r>
          </w:p>
          <w:p w:rsidR="000A0640" w:rsidRDefault="000A0640" w:rsidP="00B4203C">
            <w:pPr>
              <w:pStyle w:val="HTMLPreformatted"/>
              <w:rPr>
                <w:rFonts w:ascii="Times New Roman" w:hAnsi="Times New Roman" w:cs="Times New Roman"/>
                <w:sz w:val="28"/>
                <w:szCs w:val="28"/>
              </w:rPr>
            </w:pPr>
            <w:r>
              <w:rPr>
                <w:rFonts w:ascii="Times New Roman" w:hAnsi="Times New Roman" w:cs="Times New Roman"/>
                <w:sz w:val="28"/>
                <w:szCs w:val="28"/>
              </w:rPr>
              <w:t>- Đó là các mục tiêu thuộc lĩnh vực phát triển thể chất.</w:t>
            </w:r>
          </w:p>
          <w:p w:rsidR="000A0640" w:rsidRDefault="000A0640" w:rsidP="00B4203C">
            <w:pPr>
              <w:pStyle w:val="HTMLPreformatted"/>
              <w:rPr>
                <w:rFonts w:ascii="Times New Roman" w:hAnsi="Times New Roman" w:cs="Times New Roman"/>
                <w:sz w:val="28"/>
                <w:szCs w:val="28"/>
              </w:rPr>
            </w:pPr>
            <w:r>
              <w:rPr>
                <w:rFonts w:ascii="Times New Roman" w:hAnsi="Times New Roman" w:cs="Times New Roman"/>
                <w:sz w:val="28"/>
                <w:szCs w:val="28"/>
              </w:rPr>
              <w:t>- Các mục tiêu đưa ra phù hợp với tình hình của trẻ và đặc điểm của lớp</w:t>
            </w:r>
          </w:p>
          <w:p w:rsidR="000A0640" w:rsidRDefault="000A0640" w:rsidP="00B4203C">
            <w:pPr>
              <w:pStyle w:val="HTMLPreformatted"/>
              <w:rPr>
                <w:rFonts w:ascii="Times New Roman" w:hAnsi="Times New Roman" w:cs="Times New Roman"/>
                <w:sz w:val="28"/>
                <w:szCs w:val="28"/>
              </w:rPr>
            </w:pPr>
            <w:r>
              <w:rPr>
                <w:rFonts w:ascii="Times New Roman" w:hAnsi="Times New Roman" w:cs="Times New Roman"/>
                <w:sz w:val="28"/>
                <w:szCs w:val="28"/>
              </w:rPr>
              <w:t>- Các mục tiêu đưa ra nhằm phát huy tính tích cực của trẻ</w:t>
            </w:r>
          </w:p>
          <w:p w:rsidR="000A0640" w:rsidRDefault="000A0640" w:rsidP="00B4203C">
            <w:pPr>
              <w:pStyle w:val="HTMLPreformatted"/>
              <w:rPr>
                <w:rFonts w:ascii="Times New Roman" w:hAnsi="Times New Roman" w:cs="Times New Roman"/>
                <w:sz w:val="28"/>
                <w:szCs w:val="28"/>
              </w:rPr>
            </w:pPr>
            <w:r>
              <w:rPr>
                <w:rFonts w:ascii="Times New Roman" w:hAnsi="Times New Roman" w:cs="Times New Roman"/>
                <w:sz w:val="28"/>
                <w:szCs w:val="28"/>
              </w:rPr>
              <w:t>2. Các mục tiêu trẻ chưa thực hiện được hoặc chưa phù hợp:</w:t>
            </w:r>
          </w:p>
          <w:p w:rsidR="000A0640" w:rsidRDefault="000A0640" w:rsidP="00B4203C">
            <w:pPr>
              <w:pStyle w:val="HTMLPreformatted"/>
              <w:rPr>
                <w:rFonts w:ascii="Times New Roman" w:hAnsi="Times New Roman" w:cs="Times New Roman"/>
                <w:sz w:val="28"/>
                <w:szCs w:val="28"/>
              </w:rPr>
            </w:pPr>
            <w:r>
              <w:rPr>
                <w:rFonts w:ascii="Times New Roman" w:hAnsi="Times New Roman" w:cs="Times New Roman"/>
                <w:sz w:val="28"/>
                <w:szCs w:val="28"/>
              </w:rPr>
              <w:t>- Mục tiêu 6</w:t>
            </w:r>
            <w:proofErr w:type="gramStart"/>
            <w:r>
              <w:rPr>
                <w:rFonts w:ascii="Times New Roman" w:hAnsi="Times New Roman" w:cs="Times New Roman"/>
                <w:sz w:val="28"/>
                <w:szCs w:val="28"/>
              </w:rPr>
              <w:t>,18,24</w:t>
            </w:r>
            <w:proofErr w:type="gramEnd"/>
            <w:r>
              <w:rPr>
                <w:rFonts w:ascii="Times New Roman" w:hAnsi="Times New Roman" w:cs="Times New Roman"/>
                <w:sz w:val="28"/>
                <w:szCs w:val="28"/>
              </w:rPr>
              <w:t>: Nhiều cháu chưa thực hiện được do trẻ thể lực yếu, phát âm chưa rõ, có trẻ chưa biết nói.</w:t>
            </w:r>
          </w:p>
          <w:p w:rsidR="000A0640" w:rsidRDefault="000A0640" w:rsidP="00B4203C">
            <w:pPr>
              <w:pStyle w:val="HTMLPreformatted"/>
              <w:rPr>
                <w:rFonts w:ascii="Times New Roman" w:hAnsi="Times New Roman" w:cs="Times New Roman"/>
                <w:sz w:val="28"/>
                <w:szCs w:val="28"/>
              </w:rPr>
            </w:pPr>
            <w:r>
              <w:rPr>
                <w:rFonts w:ascii="Times New Roman" w:hAnsi="Times New Roman" w:cs="Times New Roman"/>
                <w:sz w:val="28"/>
                <w:szCs w:val="28"/>
              </w:rPr>
              <w:t>3. Những trẻ chưa thực hiện được mục tiêu và các biện pháp giáo dục:</w:t>
            </w:r>
          </w:p>
          <w:p w:rsidR="000A0640" w:rsidRDefault="000A0640" w:rsidP="00B4203C">
            <w:pPr>
              <w:pStyle w:val="HTMLPreformatted"/>
              <w:rPr>
                <w:rFonts w:ascii="Times New Roman" w:hAnsi="Times New Roman" w:cs="Times New Roman"/>
                <w:sz w:val="28"/>
                <w:szCs w:val="28"/>
              </w:rPr>
            </w:pPr>
            <w:r>
              <w:rPr>
                <w:rFonts w:ascii="Times New Roman" w:hAnsi="Times New Roman" w:cs="Times New Roman"/>
                <w:sz w:val="28"/>
                <w:szCs w:val="28"/>
              </w:rPr>
              <w:t>- Cháu Hoàng Anh chưa đạt MT 6, 30.</w:t>
            </w:r>
          </w:p>
          <w:p w:rsidR="000A0640" w:rsidRDefault="000A0640" w:rsidP="00B4203C">
            <w:pPr>
              <w:pStyle w:val="HTMLPreformatted"/>
              <w:rPr>
                <w:rFonts w:ascii="Times New Roman" w:hAnsi="Times New Roman" w:cs="Times New Roman"/>
                <w:sz w:val="28"/>
                <w:szCs w:val="28"/>
              </w:rPr>
            </w:pPr>
            <w:r>
              <w:rPr>
                <w:rFonts w:ascii="Times New Roman" w:hAnsi="Times New Roman" w:cs="Times New Roman"/>
                <w:sz w:val="28"/>
                <w:szCs w:val="28"/>
              </w:rPr>
              <w:t>- Cháu Khánh Ngọc chưa đạt MT 6</w:t>
            </w:r>
            <w:proofErr w:type="gramStart"/>
            <w:r>
              <w:rPr>
                <w:rFonts w:ascii="Times New Roman" w:hAnsi="Times New Roman" w:cs="Times New Roman"/>
                <w:sz w:val="28"/>
                <w:szCs w:val="28"/>
              </w:rPr>
              <w:t>,8,18,30,37</w:t>
            </w:r>
            <w:proofErr w:type="gramEnd"/>
            <w:r>
              <w:rPr>
                <w:rFonts w:ascii="Times New Roman" w:hAnsi="Times New Roman" w:cs="Times New Roman"/>
                <w:sz w:val="28"/>
                <w:szCs w:val="28"/>
              </w:rPr>
              <w:t>.</w:t>
            </w:r>
          </w:p>
          <w:p w:rsidR="000A0640" w:rsidRDefault="000A0640" w:rsidP="00B4203C">
            <w:pPr>
              <w:pStyle w:val="HTMLPreformatted"/>
              <w:rPr>
                <w:rFonts w:ascii="Times New Roman" w:hAnsi="Times New Roman" w:cs="Times New Roman"/>
                <w:sz w:val="28"/>
                <w:szCs w:val="28"/>
              </w:rPr>
            </w:pPr>
            <w:r>
              <w:rPr>
                <w:rFonts w:ascii="Times New Roman" w:hAnsi="Times New Roman" w:cs="Times New Roman"/>
                <w:sz w:val="28"/>
                <w:szCs w:val="28"/>
              </w:rPr>
              <w:t>- Cháu Thiên chưa đạt MT 18, 30</w:t>
            </w:r>
            <w:bookmarkStart w:id="0" w:name="_GoBack"/>
            <w:bookmarkEnd w:id="0"/>
          </w:p>
          <w:p w:rsidR="000A0640" w:rsidRDefault="000A0640" w:rsidP="00B4203C">
            <w:pPr>
              <w:pStyle w:val="HTMLPreformatted"/>
              <w:rPr>
                <w:rFonts w:ascii="Times New Roman" w:hAnsi="Times New Roman" w:cs="Times New Roman"/>
                <w:sz w:val="28"/>
                <w:szCs w:val="28"/>
              </w:rPr>
            </w:pPr>
            <w:r>
              <w:rPr>
                <w:rFonts w:ascii="Times New Roman" w:hAnsi="Times New Roman" w:cs="Times New Roman"/>
                <w:sz w:val="28"/>
                <w:szCs w:val="28"/>
              </w:rPr>
              <w:t xml:space="preserve">- MT 24: Cháu Minh Nhật </w:t>
            </w:r>
          </w:p>
          <w:p w:rsidR="000A0640" w:rsidRDefault="000A0640" w:rsidP="00B4203C">
            <w:pPr>
              <w:pStyle w:val="HTMLPreformatted"/>
              <w:rPr>
                <w:rFonts w:ascii="Times New Roman" w:hAnsi="Times New Roman" w:cs="Times New Roman"/>
                <w:sz w:val="28"/>
                <w:szCs w:val="28"/>
              </w:rPr>
            </w:pPr>
            <w:r>
              <w:rPr>
                <w:rFonts w:ascii="Times New Roman" w:hAnsi="Times New Roman" w:cs="Times New Roman"/>
                <w:sz w:val="28"/>
                <w:szCs w:val="28"/>
              </w:rPr>
              <w:t>=&gt; Cô gần gũi cháu, thường xuyên hướng dẫn trẻ hơn.</w:t>
            </w:r>
          </w:p>
          <w:p w:rsidR="000A0640" w:rsidRDefault="000A0640" w:rsidP="00B4203C">
            <w:pPr>
              <w:pStyle w:val="HTMLPreformatted"/>
              <w:rPr>
                <w:rFonts w:ascii="Times New Roman" w:hAnsi="Times New Roman" w:cs="Times New Roman"/>
                <w:sz w:val="28"/>
                <w:szCs w:val="28"/>
              </w:rPr>
            </w:pPr>
            <w:r>
              <w:rPr>
                <w:rFonts w:ascii="Times New Roman" w:hAnsi="Times New Roman" w:cs="Times New Roman"/>
                <w:sz w:val="28"/>
                <w:szCs w:val="28"/>
              </w:rPr>
              <w:t>II. NỘI DUNG CỦA THÁNG</w:t>
            </w:r>
          </w:p>
          <w:p w:rsidR="000A0640" w:rsidRDefault="000A0640" w:rsidP="00B4203C">
            <w:pPr>
              <w:pStyle w:val="HTMLPreformatted"/>
              <w:rPr>
                <w:rFonts w:ascii="Times New Roman" w:hAnsi="Times New Roman" w:cs="Times New Roman"/>
                <w:sz w:val="28"/>
                <w:szCs w:val="28"/>
              </w:rPr>
            </w:pPr>
            <w:r>
              <w:rPr>
                <w:rFonts w:ascii="Times New Roman" w:hAnsi="Times New Roman" w:cs="Times New Roman"/>
                <w:sz w:val="28"/>
                <w:szCs w:val="28"/>
              </w:rPr>
              <w:t>1. Các nội dung trẻ thực hiện tốt</w:t>
            </w:r>
          </w:p>
          <w:p w:rsidR="000A0640" w:rsidRDefault="000A0640" w:rsidP="00B4203C">
            <w:pPr>
              <w:pStyle w:val="HTMLPreformatted"/>
              <w:rPr>
                <w:rFonts w:ascii="Times New Roman" w:hAnsi="Times New Roman" w:cs="Times New Roman"/>
                <w:sz w:val="28"/>
                <w:szCs w:val="28"/>
              </w:rPr>
            </w:pPr>
            <w:r>
              <w:rPr>
                <w:rFonts w:ascii="Times New Roman" w:hAnsi="Times New Roman" w:cs="Times New Roman"/>
                <w:sz w:val="28"/>
                <w:szCs w:val="28"/>
              </w:rPr>
              <w:t>- Các nội dung trẻ thực hiện tốt thuộc các lĩnh vực: PT thể chất.</w:t>
            </w:r>
          </w:p>
          <w:p w:rsidR="000A0640" w:rsidRDefault="000A0640" w:rsidP="00B4203C">
            <w:pPr>
              <w:pStyle w:val="HTMLPreformatted"/>
              <w:rPr>
                <w:rFonts w:ascii="Times New Roman" w:hAnsi="Times New Roman" w:cs="Times New Roman"/>
                <w:sz w:val="28"/>
                <w:szCs w:val="28"/>
              </w:rPr>
            </w:pPr>
            <w:r>
              <w:rPr>
                <w:rFonts w:ascii="Times New Roman" w:hAnsi="Times New Roman" w:cs="Times New Roman"/>
                <w:sz w:val="28"/>
                <w:szCs w:val="28"/>
              </w:rPr>
              <w:t>2. Các nội dung trẻ chưa thực hiện tốt hoặc chưa thực hiện được</w:t>
            </w:r>
          </w:p>
          <w:p w:rsidR="000A0640" w:rsidRDefault="000A0640" w:rsidP="00B4203C">
            <w:pPr>
              <w:pStyle w:val="HTMLPreformatted"/>
              <w:rPr>
                <w:rFonts w:ascii="Times New Roman" w:hAnsi="Times New Roman" w:cs="Times New Roman"/>
                <w:sz w:val="28"/>
                <w:szCs w:val="28"/>
              </w:rPr>
            </w:pPr>
            <w:r>
              <w:rPr>
                <w:rFonts w:ascii="Times New Roman" w:hAnsi="Times New Roman" w:cs="Times New Roman"/>
                <w:sz w:val="28"/>
                <w:szCs w:val="28"/>
              </w:rPr>
              <w:t>- Nội dung đọc thơ theo cô, giới thiệu về bản thân cháu Khánh Ngọc, Hoàng Anh, Thiên chưa thực hiện được.</w:t>
            </w:r>
          </w:p>
          <w:p w:rsidR="000A0640" w:rsidRDefault="000A0640" w:rsidP="00B4203C">
            <w:pPr>
              <w:pStyle w:val="HTMLPreformatted"/>
              <w:rPr>
                <w:rFonts w:ascii="Times New Roman" w:hAnsi="Times New Roman" w:cs="Times New Roman"/>
                <w:sz w:val="28"/>
                <w:szCs w:val="28"/>
              </w:rPr>
            </w:pPr>
            <w:r>
              <w:rPr>
                <w:rFonts w:ascii="Times New Roman" w:hAnsi="Times New Roman" w:cs="Times New Roman"/>
                <w:sz w:val="28"/>
                <w:szCs w:val="28"/>
              </w:rPr>
              <w:t>III. TỔ CHỨC CÁC NỘI DUNG HOẠT ĐỘNG TRONG THÁNG</w:t>
            </w:r>
          </w:p>
          <w:p w:rsidR="000A0640" w:rsidRDefault="000A0640" w:rsidP="00B4203C">
            <w:pPr>
              <w:pStyle w:val="HTMLPreformatted"/>
              <w:rPr>
                <w:rFonts w:ascii="Times New Roman" w:hAnsi="Times New Roman" w:cs="Times New Roman"/>
                <w:sz w:val="28"/>
                <w:szCs w:val="28"/>
              </w:rPr>
            </w:pPr>
            <w:r>
              <w:rPr>
                <w:rFonts w:ascii="Times New Roman" w:hAnsi="Times New Roman" w:cs="Times New Roman"/>
                <w:sz w:val="28"/>
                <w:szCs w:val="28"/>
              </w:rPr>
              <w:t>1. Về hoạt động có chủ đích</w:t>
            </w:r>
          </w:p>
          <w:p w:rsidR="000A0640" w:rsidRDefault="000A0640" w:rsidP="00B4203C">
            <w:pPr>
              <w:pStyle w:val="HTMLPreformatted"/>
              <w:rPr>
                <w:rFonts w:ascii="Times New Roman" w:hAnsi="Times New Roman" w:cs="Times New Roman"/>
                <w:sz w:val="28"/>
                <w:szCs w:val="28"/>
              </w:rPr>
            </w:pPr>
            <w:r>
              <w:rPr>
                <w:rFonts w:ascii="Times New Roman" w:hAnsi="Times New Roman" w:cs="Times New Roman"/>
                <w:sz w:val="28"/>
                <w:szCs w:val="28"/>
              </w:rPr>
              <w:t>- Trẻ hào hứng tham gia vào các hoạt động: Phát triển thể chất, Hoạt động với đồ vật và Âm nhạc</w:t>
            </w:r>
          </w:p>
          <w:p w:rsidR="000A0640" w:rsidRDefault="000A0640" w:rsidP="00B4203C">
            <w:pPr>
              <w:pStyle w:val="HTMLPreformatted"/>
              <w:rPr>
                <w:rFonts w:ascii="Times New Roman" w:hAnsi="Times New Roman" w:cs="Times New Roman"/>
                <w:sz w:val="28"/>
                <w:szCs w:val="28"/>
              </w:rPr>
            </w:pPr>
            <w:r>
              <w:rPr>
                <w:rFonts w:ascii="Times New Roman" w:hAnsi="Times New Roman" w:cs="Times New Roman"/>
                <w:sz w:val="28"/>
                <w:szCs w:val="28"/>
              </w:rPr>
              <w:t>2. Về việc tổ chức chơi trong lớp</w:t>
            </w:r>
          </w:p>
          <w:p w:rsidR="000A0640" w:rsidRDefault="000A0640" w:rsidP="00B4203C">
            <w:pPr>
              <w:pStyle w:val="HTMLPreformatted"/>
              <w:rPr>
                <w:rFonts w:ascii="Times New Roman" w:hAnsi="Times New Roman" w:cs="Times New Roman"/>
                <w:sz w:val="28"/>
                <w:szCs w:val="28"/>
              </w:rPr>
            </w:pPr>
            <w:r>
              <w:rPr>
                <w:rFonts w:ascii="Times New Roman" w:hAnsi="Times New Roman" w:cs="Times New Roman"/>
                <w:sz w:val="28"/>
                <w:szCs w:val="28"/>
              </w:rPr>
              <w:t>- Số lượng góc chơi: 6 góc chơi</w:t>
            </w:r>
          </w:p>
          <w:p w:rsidR="000A0640" w:rsidRDefault="000A0640" w:rsidP="00B4203C">
            <w:pPr>
              <w:pStyle w:val="HTMLPreformatted"/>
              <w:rPr>
                <w:rFonts w:ascii="Times New Roman" w:hAnsi="Times New Roman" w:cs="Times New Roman"/>
                <w:sz w:val="28"/>
                <w:szCs w:val="28"/>
              </w:rPr>
            </w:pPr>
            <w:r>
              <w:rPr>
                <w:rFonts w:ascii="Times New Roman" w:hAnsi="Times New Roman" w:cs="Times New Roman"/>
                <w:sz w:val="28"/>
                <w:szCs w:val="28"/>
              </w:rPr>
              <w:t>- Những lưu ý để việc tổ chức cho trẻ chơi trong lớp được tốt hơn:</w:t>
            </w:r>
          </w:p>
          <w:p w:rsidR="000A0640" w:rsidRDefault="000A0640" w:rsidP="00B4203C">
            <w:pPr>
              <w:pStyle w:val="HTMLPreformatted"/>
              <w:rPr>
                <w:rFonts w:ascii="Times New Roman" w:hAnsi="Times New Roman" w:cs="Times New Roman"/>
                <w:sz w:val="28"/>
                <w:szCs w:val="28"/>
              </w:rPr>
            </w:pPr>
            <w:r>
              <w:rPr>
                <w:rFonts w:ascii="Times New Roman" w:hAnsi="Times New Roman" w:cs="Times New Roman"/>
                <w:sz w:val="28"/>
                <w:szCs w:val="28"/>
              </w:rPr>
              <w:t>+ Cần rèn thêm kỹ năng chơi cho trẻ ở góc: Nhận biết phân biệt: Trẻ biết cách chơi trò chơi "thả vòng màu"; góc chơi với hình và màu (Trẻ biết cách cầm bút, tô màu không chờm ra ngoài)</w:t>
            </w:r>
          </w:p>
          <w:p w:rsidR="000A0640" w:rsidRDefault="000A0640" w:rsidP="00B4203C">
            <w:pPr>
              <w:pStyle w:val="HTMLPreformatted"/>
              <w:rPr>
                <w:rFonts w:ascii="Times New Roman" w:hAnsi="Times New Roman" w:cs="Times New Roman"/>
                <w:sz w:val="28"/>
                <w:szCs w:val="28"/>
              </w:rPr>
            </w:pPr>
            <w:r>
              <w:rPr>
                <w:rFonts w:ascii="Times New Roman" w:hAnsi="Times New Roman" w:cs="Times New Roman"/>
                <w:sz w:val="28"/>
                <w:szCs w:val="28"/>
              </w:rPr>
              <w:lastRenderedPageBreak/>
              <w:t>+ Trong khi trẻ chơi khuyến khích trẻ tích cực giao tiếp với nhau, cho trẻ giao lưu giữa các góc chơi.</w:t>
            </w:r>
          </w:p>
          <w:p w:rsidR="000A0640" w:rsidRDefault="000A0640" w:rsidP="00B4203C">
            <w:pPr>
              <w:pStyle w:val="HTMLPreformatted"/>
              <w:rPr>
                <w:rFonts w:ascii="Times New Roman" w:hAnsi="Times New Roman" w:cs="Times New Roman"/>
                <w:sz w:val="28"/>
                <w:szCs w:val="28"/>
              </w:rPr>
            </w:pPr>
            <w:r>
              <w:rPr>
                <w:rFonts w:ascii="Times New Roman" w:hAnsi="Times New Roman" w:cs="Times New Roman"/>
                <w:sz w:val="28"/>
                <w:szCs w:val="28"/>
              </w:rPr>
              <w:t>3. Tổ chức hoạt động ngoài trời</w:t>
            </w:r>
          </w:p>
          <w:p w:rsidR="000A0640" w:rsidRDefault="000A0640" w:rsidP="00B4203C">
            <w:pPr>
              <w:pStyle w:val="HTMLPreformatted"/>
              <w:rPr>
                <w:rFonts w:ascii="Times New Roman" w:hAnsi="Times New Roman" w:cs="Times New Roman"/>
                <w:sz w:val="28"/>
                <w:szCs w:val="28"/>
              </w:rPr>
            </w:pPr>
            <w:r>
              <w:rPr>
                <w:rFonts w:ascii="Times New Roman" w:hAnsi="Times New Roman" w:cs="Times New Roman"/>
                <w:sz w:val="28"/>
                <w:szCs w:val="28"/>
              </w:rPr>
              <w:t xml:space="preserve">- Số lượng các buổi chơi đã được tổ chức: 12 buổi. Các buổi chơi 100% trẻ được </w:t>
            </w:r>
            <w:proofErr w:type="gramStart"/>
            <w:r>
              <w:rPr>
                <w:rFonts w:ascii="Times New Roman" w:hAnsi="Times New Roman" w:cs="Times New Roman"/>
                <w:sz w:val="28"/>
                <w:szCs w:val="28"/>
              </w:rPr>
              <w:t>an</w:t>
            </w:r>
            <w:proofErr w:type="gramEnd"/>
            <w:r>
              <w:rPr>
                <w:rFonts w:ascii="Times New Roman" w:hAnsi="Times New Roman" w:cs="Times New Roman"/>
                <w:sz w:val="28"/>
                <w:szCs w:val="28"/>
              </w:rPr>
              <w:t xml:space="preserve"> toàn.</w:t>
            </w:r>
          </w:p>
          <w:p w:rsidR="000A0640" w:rsidRDefault="000A0640" w:rsidP="00B4203C">
            <w:pPr>
              <w:pStyle w:val="HTMLPreformatted"/>
              <w:rPr>
                <w:rFonts w:ascii="Times New Roman" w:hAnsi="Times New Roman" w:cs="Times New Roman"/>
                <w:sz w:val="28"/>
                <w:szCs w:val="28"/>
              </w:rPr>
            </w:pPr>
            <w:r>
              <w:rPr>
                <w:rFonts w:ascii="Times New Roman" w:hAnsi="Times New Roman" w:cs="Times New Roman"/>
                <w:sz w:val="28"/>
                <w:szCs w:val="28"/>
              </w:rPr>
              <w:t>- Những lưu ý để buổi chơi ngoài trời được tốt hơn:</w:t>
            </w:r>
          </w:p>
          <w:p w:rsidR="000A0640" w:rsidRDefault="000A0640" w:rsidP="00B4203C">
            <w:pPr>
              <w:pStyle w:val="HTMLPreformatted"/>
              <w:rPr>
                <w:rFonts w:ascii="Times New Roman" w:hAnsi="Times New Roman" w:cs="Times New Roman"/>
                <w:sz w:val="28"/>
                <w:szCs w:val="28"/>
              </w:rPr>
            </w:pPr>
            <w:r>
              <w:rPr>
                <w:rFonts w:ascii="Times New Roman" w:hAnsi="Times New Roman" w:cs="Times New Roman"/>
                <w:sz w:val="28"/>
                <w:szCs w:val="28"/>
              </w:rPr>
              <w:t>+ Nhắc nhở trẻ biết nghe theo lời cô khi di chuyển xuống sân.</w:t>
            </w:r>
          </w:p>
          <w:p w:rsidR="000A0640" w:rsidRDefault="000A0640" w:rsidP="00B4203C">
            <w:pPr>
              <w:pStyle w:val="HTMLPreformatted"/>
              <w:rPr>
                <w:rFonts w:ascii="Times New Roman" w:hAnsi="Times New Roman" w:cs="Times New Roman"/>
                <w:sz w:val="28"/>
                <w:szCs w:val="28"/>
              </w:rPr>
            </w:pPr>
            <w:r>
              <w:rPr>
                <w:rFonts w:ascii="Times New Roman" w:hAnsi="Times New Roman" w:cs="Times New Roman"/>
                <w:sz w:val="28"/>
                <w:szCs w:val="28"/>
              </w:rPr>
              <w:t>+ Khi ra chơi cô nhắc nhở trẻ không xô đẩy bạn.</w:t>
            </w:r>
          </w:p>
          <w:p w:rsidR="000A0640" w:rsidRDefault="000A0640" w:rsidP="00B4203C">
            <w:pPr>
              <w:pStyle w:val="HTMLPreformatted"/>
              <w:rPr>
                <w:rFonts w:ascii="Times New Roman" w:hAnsi="Times New Roman" w:cs="Times New Roman"/>
                <w:sz w:val="28"/>
                <w:szCs w:val="28"/>
              </w:rPr>
            </w:pPr>
            <w:r>
              <w:rPr>
                <w:rFonts w:ascii="Times New Roman" w:hAnsi="Times New Roman" w:cs="Times New Roman"/>
                <w:sz w:val="28"/>
                <w:szCs w:val="28"/>
              </w:rPr>
              <w:t>IV. NHỮNG VẤN ĐỀ KHÁC CẦN LƯU Ý</w:t>
            </w:r>
          </w:p>
          <w:p w:rsidR="000A0640" w:rsidRDefault="000A0640" w:rsidP="00B4203C">
            <w:pPr>
              <w:pStyle w:val="HTMLPreformatted"/>
              <w:rPr>
                <w:rFonts w:ascii="Times New Roman" w:hAnsi="Times New Roman" w:cs="Times New Roman"/>
                <w:sz w:val="28"/>
                <w:szCs w:val="28"/>
              </w:rPr>
            </w:pPr>
            <w:r>
              <w:rPr>
                <w:rFonts w:ascii="Times New Roman" w:hAnsi="Times New Roman" w:cs="Times New Roman"/>
                <w:sz w:val="28"/>
                <w:szCs w:val="28"/>
              </w:rPr>
              <w:t>1. Về sức khỏe của trẻ</w:t>
            </w:r>
          </w:p>
          <w:p w:rsidR="000A0640" w:rsidRDefault="000A0640" w:rsidP="00B4203C">
            <w:pPr>
              <w:pStyle w:val="HTMLPreformatted"/>
              <w:rPr>
                <w:rFonts w:ascii="Times New Roman" w:hAnsi="Times New Roman" w:cs="Times New Roman"/>
                <w:sz w:val="28"/>
                <w:szCs w:val="28"/>
              </w:rPr>
            </w:pPr>
            <w:r>
              <w:rPr>
                <w:rFonts w:ascii="Times New Roman" w:hAnsi="Times New Roman" w:cs="Times New Roman"/>
                <w:sz w:val="28"/>
                <w:szCs w:val="28"/>
              </w:rPr>
              <w:t>- Vệ sinh đồ dùng đồ chơi sạch sẽ để đảm bảo phòng chống dịch bệnh: Tay chân miệng, sốt xuất huyết...</w:t>
            </w:r>
          </w:p>
          <w:p w:rsidR="000A0640" w:rsidRDefault="000A0640" w:rsidP="00B4203C">
            <w:pPr>
              <w:pStyle w:val="HTMLPreformatted"/>
              <w:rPr>
                <w:rFonts w:ascii="Times New Roman" w:hAnsi="Times New Roman" w:cs="Times New Roman"/>
                <w:sz w:val="28"/>
                <w:szCs w:val="28"/>
              </w:rPr>
            </w:pPr>
            <w:r>
              <w:rPr>
                <w:rFonts w:ascii="Times New Roman" w:hAnsi="Times New Roman" w:cs="Times New Roman"/>
                <w:sz w:val="28"/>
                <w:szCs w:val="28"/>
              </w:rPr>
              <w:t>- Cô chú ý cho trẻ có phòng học thoáng mát, đủ nước uống.</w:t>
            </w:r>
          </w:p>
          <w:p w:rsidR="000A0640" w:rsidRDefault="000A0640" w:rsidP="00B4203C">
            <w:pPr>
              <w:pStyle w:val="HTMLPreformatted"/>
              <w:rPr>
                <w:rFonts w:ascii="Times New Roman" w:hAnsi="Times New Roman" w:cs="Times New Roman"/>
                <w:sz w:val="28"/>
                <w:szCs w:val="28"/>
              </w:rPr>
            </w:pPr>
            <w:r>
              <w:rPr>
                <w:rFonts w:ascii="Times New Roman" w:hAnsi="Times New Roman" w:cs="Times New Roman"/>
                <w:sz w:val="28"/>
                <w:szCs w:val="28"/>
              </w:rPr>
              <w:t>2. Những nội dung cần chỉnh sửa về công tác giáo dục</w:t>
            </w:r>
          </w:p>
          <w:p w:rsidR="000A0640" w:rsidRDefault="000A0640" w:rsidP="00B4203C">
            <w:pPr>
              <w:pStyle w:val="HTMLPreformatted"/>
              <w:rPr>
                <w:rFonts w:ascii="Times New Roman" w:hAnsi="Times New Roman" w:cs="Times New Roman"/>
                <w:sz w:val="28"/>
                <w:szCs w:val="28"/>
              </w:rPr>
            </w:pPr>
            <w:r>
              <w:rPr>
                <w:rFonts w:ascii="Times New Roman" w:hAnsi="Times New Roman" w:cs="Times New Roman"/>
                <w:sz w:val="28"/>
                <w:szCs w:val="28"/>
              </w:rPr>
              <w:t>V. MỘT SỐ LƯU Ý QUAN TRỌNG ĐỂ TRIỂN KHAI CÔNG TÁC THÁNG SAU ĐƯỢC TỐT HƠN</w:t>
            </w:r>
          </w:p>
          <w:p w:rsidR="000A0640" w:rsidRDefault="000A0640" w:rsidP="00B4203C">
            <w:pPr>
              <w:pStyle w:val="HTMLPreformatted"/>
              <w:rPr>
                <w:rFonts w:ascii="Times New Roman" w:hAnsi="Times New Roman" w:cs="Times New Roman"/>
                <w:sz w:val="28"/>
                <w:szCs w:val="28"/>
              </w:rPr>
            </w:pPr>
            <w:r>
              <w:rPr>
                <w:rFonts w:ascii="Times New Roman" w:hAnsi="Times New Roman" w:cs="Times New Roman"/>
                <w:sz w:val="28"/>
                <w:szCs w:val="28"/>
              </w:rPr>
              <w:t>- Nghiên cứu, chuẩn bị đồ dùng, tìm tòi các hình thức sinh động để tích cực thu hút trẻ tham gia vào hoạt động.</w:t>
            </w:r>
          </w:p>
          <w:p w:rsidR="000A0640" w:rsidRDefault="000A0640" w:rsidP="00B4203C">
            <w:pPr>
              <w:rPr>
                <w:rFonts w:eastAsia="Times New Roman"/>
                <w:lang w:val="vi-VN"/>
              </w:rPr>
            </w:pPr>
          </w:p>
          <w:p w:rsidR="001B4FC0" w:rsidRPr="001B4FC0" w:rsidRDefault="001B4FC0" w:rsidP="00B4203C">
            <w:pPr>
              <w:rPr>
                <w:rFonts w:eastAsia="Times New Roman"/>
                <w:lang w:val="vi-VN"/>
              </w:rPr>
            </w:pPr>
          </w:p>
          <w:p w:rsidR="000A0640" w:rsidRDefault="000A0640" w:rsidP="00B4203C">
            <w:pPr>
              <w:pStyle w:val="text-center-report"/>
              <w:spacing w:before="0" w:beforeAutospacing="0" w:after="0" w:afterAutospacing="0"/>
            </w:pPr>
            <w:r>
              <w:t>ĐÁNH GIÁ CỦA BAN GIÁM HIỆU</w:t>
            </w:r>
          </w:p>
          <w:p w:rsidR="000A0640" w:rsidRDefault="000A0640" w:rsidP="00B4203C">
            <w:pPr>
              <w:rPr>
                <w:rFonts w:eastAsia="Times New Roman"/>
                <w:lang w:val="vi-VN"/>
              </w:rPr>
            </w:pPr>
            <w:r>
              <w:rPr>
                <w:rFonts w:eastAsia="Times New Roman"/>
                <w:lang w:val="vi-VN"/>
              </w:rPr>
              <w:t>.............................................................................................................................................................................</w:t>
            </w:r>
          </w:p>
          <w:p w:rsidR="000A0640" w:rsidRDefault="000A0640" w:rsidP="00B4203C">
            <w:pPr>
              <w:rPr>
                <w:rFonts w:eastAsia="Times New Roman"/>
                <w:lang w:val="vi-VN"/>
              </w:rPr>
            </w:pPr>
            <w:r>
              <w:rPr>
                <w:rFonts w:eastAsia="Times New Roman"/>
                <w:lang w:val="vi-VN"/>
              </w:rPr>
              <w:t>.............................................................................................................................................................................</w:t>
            </w:r>
          </w:p>
          <w:p w:rsidR="000A0640" w:rsidRDefault="000A0640" w:rsidP="002253BF">
            <w:pPr>
              <w:rPr>
                <w:rFonts w:eastAsia="Times New Roman"/>
                <w:lang w:val="vi-VN"/>
              </w:rPr>
            </w:pPr>
            <w:r>
              <w:rPr>
                <w:rFonts w:eastAsia="Times New Roman"/>
                <w:lang w:val="vi-VN"/>
              </w:rPr>
              <w:t>.............................................................................................................................................................................</w:t>
            </w:r>
          </w:p>
          <w:p w:rsidR="000A0640" w:rsidRDefault="000A0640" w:rsidP="002253BF">
            <w:pPr>
              <w:rPr>
                <w:rFonts w:eastAsia="Times New Roman"/>
                <w:lang w:val="vi-VN"/>
              </w:rPr>
            </w:pPr>
            <w:r>
              <w:rPr>
                <w:rFonts w:eastAsia="Times New Roman"/>
                <w:lang w:val="vi-VN"/>
              </w:rPr>
              <w:t>.............................................................................................................................................................................</w:t>
            </w:r>
          </w:p>
          <w:p w:rsidR="000A0640" w:rsidRDefault="000A0640" w:rsidP="002253BF">
            <w:pPr>
              <w:rPr>
                <w:rFonts w:eastAsia="Times New Roman"/>
                <w:lang w:val="vi-VN"/>
              </w:rPr>
            </w:pPr>
            <w:r>
              <w:rPr>
                <w:rFonts w:eastAsia="Times New Roman"/>
                <w:lang w:val="vi-VN"/>
              </w:rPr>
              <w:t>.............................................................................................................................................................................</w:t>
            </w:r>
          </w:p>
          <w:p w:rsidR="000A0640" w:rsidRDefault="000A0640" w:rsidP="002253BF">
            <w:pPr>
              <w:rPr>
                <w:rFonts w:eastAsia="Times New Roman"/>
                <w:lang w:val="vi-VN"/>
              </w:rPr>
            </w:pPr>
            <w:r>
              <w:rPr>
                <w:rFonts w:eastAsia="Times New Roman"/>
                <w:lang w:val="vi-VN"/>
              </w:rPr>
              <w:t>.............................................................................................................................................................................</w:t>
            </w:r>
          </w:p>
          <w:p w:rsidR="000A0640" w:rsidRDefault="000A0640" w:rsidP="002253BF">
            <w:pPr>
              <w:rPr>
                <w:rFonts w:eastAsia="Times New Roman"/>
                <w:lang w:val="vi-VN"/>
              </w:rPr>
            </w:pPr>
            <w:r>
              <w:rPr>
                <w:rFonts w:eastAsia="Times New Roman"/>
                <w:lang w:val="vi-VN"/>
              </w:rPr>
              <w:t>.............................................................................................................................................................................</w:t>
            </w:r>
          </w:p>
          <w:p w:rsidR="000A0640" w:rsidRDefault="000A0640" w:rsidP="002253BF">
            <w:pPr>
              <w:rPr>
                <w:rFonts w:eastAsia="Times New Roman"/>
                <w:lang w:val="vi-VN"/>
              </w:rPr>
            </w:pPr>
            <w:r>
              <w:rPr>
                <w:rFonts w:eastAsia="Times New Roman"/>
                <w:lang w:val="vi-VN"/>
              </w:rPr>
              <w:t>...........................................................................................................................................................................</w:t>
            </w:r>
          </w:p>
          <w:p w:rsidR="000A0640" w:rsidRDefault="000A0640" w:rsidP="002253BF">
            <w:pPr>
              <w:rPr>
                <w:rFonts w:eastAsia="Times New Roman"/>
                <w:lang w:val="vi-VN"/>
              </w:rPr>
            </w:pPr>
            <w:r>
              <w:rPr>
                <w:rFonts w:eastAsia="Times New Roman"/>
                <w:lang w:val="vi-VN"/>
              </w:rPr>
              <w:t>.............................................................................................................................................................................</w:t>
            </w:r>
          </w:p>
          <w:p w:rsidR="000A0640" w:rsidRDefault="000A0640" w:rsidP="002253BF">
            <w:pPr>
              <w:rPr>
                <w:rFonts w:eastAsia="Times New Roman"/>
                <w:lang w:val="vi-VN"/>
              </w:rPr>
            </w:pPr>
            <w:r>
              <w:rPr>
                <w:rFonts w:eastAsia="Times New Roman"/>
                <w:lang w:val="vi-VN"/>
              </w:rPr>
              <w:t>.............................................................................................................................................................................</w:t>
            </w:r>
          </w:p>
          <w:p w:rsidR="000A0640" w:rsidRDefault="000A0640" w:rsidP="002253BF">
            <w:pPr>
              <w:rPr>
                <w:rFonts w:eastAsia="Times New Roman"/>
                <w:lang w:val="vi-VN"/>
              </w:rPr>
            </w:pPr>
            <w:r>
              <w:rPr>
                <w:rFonts w:eastAsia="Times New Roman"/>
                <w:lang w:val="vi-VN"/>
              </w:rPr>
              <w:t>.............................................................................................................................................................................</w:t>
            </w:r>
          </w:p>
          <w:p w:rsidR="000A0640" w:rsidRDefault="000A0640" w:rsidP="002253BF">
            <w:pPr>
              <w:rPr>
                <w:rFonts w:eastAsia="Times New Roman"/>
                <w:lang w:val="vi-VN"/>
              </w:rPr>
            </w:pPr>
            <w:r>
              <w:rPr>
                <w:rFonts w:eastAsia="Times New Roman"/>
                <w:lang w:val="vi-VN"/>
              </w:rPr>
              <w:t>.............................................................................................................................................................................</w:t>
            </w:r>
          </w:p>
          <w:p w:rsidR="000A0640" w:rsidRDefault="000A0640" w:rsidP="002253BF">
            <w:pPr>
              <w:rPr>
                <w:rFonts w:eastAsia="Times New Roman"/>
                <w:lang w:val="vi-VN"/>
              </w:rPr>
            </w:pPr>
            <w:r>
              <w:rPr>
                <w:rFonts w:eastAsia="Times New Roman"/>
                <w:lang w:val="vi-VN"/>
              </w:rPr>
              <w:t>.............................................................................................................................................................................</w:t>
            </w:r>
          </w:p>
          <w:p w:rsidR="000A0640" w:rsidRDefault="000A0640" w:rsidP="002253BF">
            <w:pPr>
              <w:rPr>
                <w:rFonts w:eastAsia="Times New Roman"/>
                <w:lang w:val="vi-VN"/>
              </w:rPr>
            </w:pPr>
            <w:r>
              <w:rPr>
                <w:rFonts w:eastAsia="Times New Roman"/>
                <w:lang w:val="vi-VN"/>
              </w:rPr>
              <w:lastRenderedPageBreak/>
              <w:t>.............................................................................................................................................................................</w:t>
            </w:r>
          </w:p>
          <w:p w:rsidR="000A0640" w:rsidRDefault="000A0640" w:rsidP="002253BF">
            <w:pPr>
              <w:rPr>
                <w:rFonts w:eastAsia="Times New Roman"/>
                <w:lang w:val="vi-VN"/>
              </w:rPr>
            </w:pPr>
            <w:r>
              <w:rPr>
                <w:rFonts w:eastAsia="Times New Roman"/>
                <w:lang w:val="vi-VN"/>
              </w:rPr>
              <w:t>.............................................................................................................................................................................</w:t>
            </w:r>
          </w:p>
          <w:p w:rsidR="000A0640" w:rsidRDefault="000A0640" w:rsidP="002253BF">
            <w:pPr>
              <w:rPr>
                <w:rFonts w:eastAsia="Times New Roman"/>
                <w:lang w:val="vi-VN"/>
              </w:rPr>
            </w:pPr>
            <w:r>
              <w:rPr>
                <w:rFonts w:eastAsia="Times New Roman"/>
                <w:lang w:val="vi-VN"/>
              </w:rPr>
              <w:t>............................................................................................................................................................................</w:t>
            </w:r>
          </w:p>
          <w:p w:rsidR="000A0640" w:rsidRPr="002253BF" w:rsidRDefault="000A0640" w:rsidP="002253BF">
            <w:pPr>
              <w:rPr>
                <w:rFonts w:eastAsia="Times New Roman"/>
                <w:lang w:val="vi-VN"/>
              </w:rPr>
            </w:pPr>
          </w:p>
        </w:tc>
      </w:tr>
    </w:tbl>
    <w:p w:rsidR="004800BB" w:rsidRDefault="004800BB"/>
    <w:sectPr w:rsidR="004800BB" w:rsidSect="00417601">
      <w:pgSz w:w="15840" w:h="12240" w:orient="landscape"/>
      <w:pgMar w:top="1134" w:right="851" w:bottom="1134" w:left="170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CD7F28"/>
    <w:multiLevelType w:val="hybridMultilevel"/>
    <w:tmpl w:val="B680FA2C"/>
    <w:lvl w:ilvl="0" w:tplc="47224B36">
      <w:numFmt w:val="bullet"/>
      <w:lvlText w:val=""/>
      <w:lvlJc w:val="left"/>
      <w:pPr>
        <w:ind w:left="720" w:hanging="360"/>
      </w:pPr>
      <w:rPr>
        <w:rFonts w:ascii="Symbol" w:eastAsiaTheme="minorEastAsia" w:hAnsi="Symbol" w:cs="Times New Roman"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3943FD7"/>
    <w:multiLevelType w:val="hybridMultilevel"/>
    <w:tmpl w:val="FD705610"/>
    <w:lvl w:ilvl="0" w:tplc="858A7B56">
      <w:numFmt w:val="bullet"/>
      <w:lvlText w:val=""/>
      <w:lvlJc w:val="left"/>
      <w:pPr>
        <w:ind w:left="720" w:hanging="360"/>
      </w:pPr>
      <w:rPr>
        <w:rFonts w:ascii="Symbol" w:eastAsiaTheme="minorEastAsia" w:hAnsi="Symbol" w:cs="Times New Roman"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20"/>
  <w:characterSpacingControl w:val="doNotCompress"/>
  <w:compat/>
  <w:rsids>
    <w:rsidRoot w:val="002253BF"/>
    <w:rsid w:val="000A0640"/>
    <w:rsid w:val="001B4FC0"/>
    <w:rsid w:val="00214911"/>
    <w:rsid w:val="002253BF"/>
    <w:rsid w:val="002348D4"/>
    <w:rsid w:val="00403CE2"/>
    <w:rsid w:val="00417601"/>
    <w:rsid w:val="004800BB"/>
    <w:rsid w:val="00C728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3BF"/>
    <w:pPr>
      <w:spacing w:after="0" w:line="240" w:lineRule="auto"/>
    </w:pPr>
    <w:rPr>
      <w:rFonts w:ascii="Times New Roman" w:eastAsiaTheme="minorEastAsia" w:hAnsi="Times New Roman" w:cs="Times New Roman"/>
      <w:sz w:val="26"/>
      <w:szCs w:val="26"/>
    </w:rPr>
  </w:style>
  <w:style w:type="paragraph" w:styleId="Heading2">
    <w:name w:val="heading 2"/>
    <w:basedOn w:val="Normal"/>
    <w:link w:val="Heading2Char"/>
    <w:uiPriority w:val="9"/>
    <w:unhideWhenUsed/>
    <w:qFormat/>
    <w:rsid w:val="002253B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53BF"/>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2253BF"/>
    <w:pPr>
      <w:spacing w:before="100" w:beforeAutospacing="1" w:after="100" w:afterAutospacing="1"/>
    </w:pPr>
    <w:rPr>
      <w:sz w:val="24"/>
      <w:szCs w:val="24"/>
    </w:rPr>
  </w:style>
  <w:style w:type="paragraph" w:customStyle="1" w:styleId="text-center-report">
    <w:name w:val="text-center-report"/>
    <w:basedOn w:val="Normal"/>
    <w:rsid w:val="002253BF"/>
    <w:pPr>
      <w:spacing w:before="100" w:beforeAutospacing="1" w:after="100" w:afterAutospacing="1"/>
      <w:jc w:val="center"/>
    </w:pPr>
    <w:rPr>
      <w:sz w:val="24"/>
      <w:szCs w:val="24"/>
    </w:rPr>
  </w:style>
  <w:style w:type="character" w:styleId="Strong">
    <w:name w:val="Strong"/>
    <w:basedOn w:val="DefaultParagraphFont"/>
    <w:uiPriority w:val="22"/>
    <w:qFormat/>
    <w:rsid w:val="002253BF"/>
    <w:rPr>
      <w:b/>
      <w:bCs/>
    </w:rPr>
  </w:style>
  <w:style w:type="character" w:customStyle="1" w:styleId="plan-content-pre1">
    <w:name w:val="plan-content-pre1"/>
    <w:basedOn w:val="DefaultParagraphFont"/>
    <w:rsid w:val="002253BF"/>
    <w:rPr>
      <w:rFonts w:ascii="Times New Roman" w:hAnsi="Times New Roman" w:cs="Times New Roman" w:hint="default"/>
      <w:sz w:val="28"/>
      <w:szCs w:val="28"/>
    </w:rPr>
  </w:style>
  <w:style w:type="character" w:customStyle="1" w:styleId="rate">
    <w:name w:val="rate"/>
    <w:basedOn w:val="DefaultParagraphFont"/>
    <w:rsid w:val="002253BF"/>
  </w:style>
  <w:style w:type="paragraph" w:styleId="HTMLPreformatted">
    <w:name w:val="HTML Preformatted"/>
    <w:basedOn w:val="Normal"/>
    <w:link w:val="HTMLPreformattedChar"/>
    <w:uiPriority w:val="99"/>
    <w:semiHidden/>
    <w:unhideWhenUsed/>
    <w:rsid w:val="00225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253BF"/>
    <w:rPr>
      <w:rFonts w:ascii="Courier New" w:eastAsiaTheme="minorEastAsia" w:hAnsi="Courier New" w:cs="Courier New"/>
      <w:sz w:val="20"/>
      <w:szCs w:val="20"/>
    </w:rPr>
  </w:style>
  <w:style w:type="paragraph" w:styleId="ListParagraph">
    <w:name w:val="List Paragraph"/>
    <w:basedOn w:val="Normal"/>
    <w:uiPriority w:val="34"/>
    <w:qFormat/>
    <w:rsid w:val="000A064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7E7F5-2EEC-4003-A9FB-00315C6F5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1665</Words>
  <Characters>9493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Hieu</dc:creator>
  <cp:keywords/>
  <dc:description/>
  <cp:lastModifiedBy>pc</cp:lastModifiedBy>
  <cp:revision>4</cp:revision>
  <dcterms:created xsi:type="dcterms:W3CDTF">2023-11-09T13:38:00Z</dcterms:created>
  <dcterms:modified xsi:type="dcterms:W3CDTF">2023-11-12T07:51:00Z</dcterms:modified>
</cp:coreProperties>
</file>